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A97FF" w14:textId="77777777" w:rsidR="00256B32" w:rsidRPr="005D3C73" w:rsidRDefault="00256B32" w:rsidP="001B613D">
      <w:pPr>
        <w:spacing w:line="360" w:lineRule="auto"/>
        <w:rPr>
          <w:rStyle w:val="Pogrubienie"/>
          <w:rFonts w:asciiTheme="minorHAnsi" w:hAnsiTheme="minorHAnsi" w:cstheme="minorHAnsi"/>
        </w:rPr>
      </w:pPr>
      <w:bookmarkStart w:id="0" w:name="_GoBack"/>
      <w:bookmarkEnd w:id="0"/>
    </w:p>
    <w:p w14:paraId="38F5CAE0" w14:textId="1A81E283" w:rsidR="000608C0" w:rsidRPr="005D3C73" w:rsidRDefault="00E043B5" w:rsidP="00C51FFC">
      <w:p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Style w:val="Pogrubienie"/>
          <w:rFonts w:asciiTheme="minorHAnsi" w:hAnsiTheme="minorHAnsi" w:cstheme="minorHAnsi"/>
        </w:rPr>
        <w:t>Statut</w:t>
      </w:r>
      <w:r w:rsidR="00357281" w:rsidRPr="005D3C73">
        <w:rPr>
          <w:rStyle w:val="Pogrubienie"/>
          <w:rFonts w:asciiTheme="minorHAnsi" w:hAnsiTheme="minorHAnsi" w:cstheme="minorHAnsi"/>
        </w:rPr>
        <w:t xml:space="preserve"> </w:t>
      </w:r>
      <w:r w:rsidRPr="005D3C73">
        <w:rPr>
          <w:rStyle w:val="Pogrubienie"/>
          <w:rFonts w:asciiTheme="minorHAnsi" w:hAnsiTheme="minorHAnsi" w:cstheme="minorHAnsi"/>
        </w:rPr>
        <w:t xml:space="preserve">Przedszkola Miejskiego </w:t>
      </w:r>
      <w:r w:rsidR="009447C4" w:rsidRPr="005D3C73">
        <w:rPr>
          <w:rStyle w:val="Pogrubienie"/>
          <w:rFonts w:asciiTheme="minorHAnsi" w:hAnsiTheme="minorHAnsi" w:cstheme="minorHAnsi"/>
        </w:rPr>
        <w:t>n</w:t>
      </w:r>
      <w:r w:rsidRPr="005D3C73">
        <w:rPr>
          <w:rStyle w:val="Pogrubienie"/>
          <w:rFonts w:asciiTheme="minorHAnsi" w:hAnsiTheme="minorHAnsi" w:cstheme="minorHAnsi"/>
        </w:rPr>
        <w:t xml:space="preserve">r </w:t>
      </w:r>
      <w:r w:rsidR="007A7476" w:rsidRPr="005D3C73">
        <w:rPr>
          <w:rStyle w:val="Pogrubienie"/>
          <w:rFonts w:asciiTheme="minorHAnsi" w:hAnsiTheme="minorHAnsi" w:cstheme="minorHAnsi"/>
        </w:rPr>
        <w:t>42</w:t>
      </w:r>
      <w:r w:rsidR="00357281" w:rsidRPr="005D3C73">
        <w:rPr>
          <w:rStyle w:val="Pogrubienie"/>
          <w:rFonts w:asciiTheme="minorHAnsi" w:hAnsiTheme="minorHAnsi" w:cstheme="minorHAnsi"/>
        </w:rPr>
        <w:t xml:space="preserve"> </w:t>
      </w:r>
      <w:r w:rsidRPr="005D3C73">
        <w:rPr>
          <w:rStyle w:val="Pogrubienie"/>
          <w:rFonts w:asciiTheme="minorHAnsi" w:hAnsiTheme="minorHAnsi" w:cstheme="minorHAnsi"/>
        </w:rPr>
        <w:t xml:space="preserve">w Łodzi </w:t>
      </w:r>
    </w:p>
    <w:p w14:paraId="560D5A75" w14:textId="6820A885" w:rsidR="007066B7" w:rsidRPr="005D3C73" w:rsidRDefault="007066B7" w:rsidP="001B613D">
      <w:pPr>
        <w:pStyle w:val="Akapitzlist"/>
        <w:spacing w:line="360" w:lineRule="auto"/>
        <w:ind w:left="426"/>
        <w:rPr>
          <w:rFonts w:asciiTheme="minorHAnsi" w:hAnsiTheme="minorHAnsi" w:cstheme="minorHAnsi"/>
        </w:rPr>
      </w:pPr>
      <w:r w:rsidRPr="005D3C73">
        <w:rPr>
          <w:rFonts w:asciiTheme="minorHAnsi" w:hAnsiTheme="minorHAnsi" w:cstheme="minorHAnsi"/>
        </w:rPr>
        <w:t>ROZDZIAŁ I</w:t>
      </w:r>
    </w:p>
    <w:p w14:paraId="59542E44" w14:textId="77777777" w:rsidR="007066B7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POSTANOWIENIA WSTĘPNE</w:t>
      </w:r>
    </w:p>
    <w:p w14:paraId="7CB09C22" w14:textId="4F465A1D" w:rsidR="008B1BFC" w:rsidRPr="005D3C73" w:rsidRDefault="007066B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1</w:t>
      </w:r>
    </w:p>
    <w:p w14:paraId="1E62C77A" w14:textId="77777777" w:rsidR="007066B7" w:rsidRPr="005D3C73" w:rsidRDefault="000945DE" w:rsidP="001B613D">
      <w:pPr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Przedszkole Miejskie </w:t>
      </w:r>
      <w:r w:rsidR="00FB71B9" w:rsidRPr="005D3C73">
        <w:rPr>
          <w:rFonts w:asciiTheme="minorHAnsi" w:hAnsiTheme="minorHAnsi" w:cstheme="minorHAnsi"/>
          <w:spacing w:val="20"/>
        </w:rPr>
        <w:t>n</w:t>
      </w:r>
      <w:r w:rsidRPr="005D3C73">
        <w:rPr>
          <w:rFonts w:asciiTheme="minorHAnsi" w:hAnsiTheme="minorHAnsi" w:cstheme="minorHAnsi"/>
          <w:spacing w:val="20"/>
        </w:rPr>
        <w:t xml:space="preserve">r </w:t>
      </w:r>
      <w:r w:rsidR="007A7476" w:rsidRPr="005D3C73">
        <w:rPr>
          <w:rFonts w:asciiTheme="minorHAnsi" w:hAnsiTheme="minorHAnsi" w:cstheme="minorHAnsi"/>
          <w:spacing w:val="20"/>
        </w:rPr>
        <w:t>42</w:t>
      </w:r>
      <w:r w:rsidR="00A52126" w:rsidRPr="005D3C73">
        <w:rPr>
          <w:rFonts w:asciiTheme="minorHAnsi" w:hAnsiTheme="minorHAnsi" w:cstheme="minorHAnsi"/>
          <w:spacing w:val="20"/>
        </w:rPr>
        <w:t xml:space="preserve"> w Łodzi jest przedszkolem publicznym.</w:t>
      </w:r>
    </w:p>
    <w:p w14:paraId="4E8B685D" w14:textId="1DF6534A" w:rsidR="0039600B" w:rsidRPr="005D3C73" w:rsidRDefault="0039600B" w:rsidP="001B613D">
      <w:pPr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bookmarkStart w:id="1" w:name="_Hlk60144634"/>
      <w:r w:rsidRPr="005D3C73">
        <w:rPr>
          <w:rFonts w:asciiTheme="minorHAnsi" w:hAnsiTheme="minorHAnsi" w:cstheme="minorHAnsi"/>
          <w:spacing w:val="20"/>
        </w:rPr>
        <w:t xml:space="preserve">Siedzibą przedszkola jest obiekt w Łodzi przy </w:t>
      </w:r>
      <w:r w:rsidR="006B2DB2" w:rsidRPr="005D3C73">
        <w:rPr>
          <w:rFonts w:asciiTheme="minorHAnsi" w:hAnsiTheme="minorHAnsi" w:cstheme="minorHAnsi"/>
          <w:spacing w:val="20"/>
        </w:rPr>
        <w:t>ulicy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="007A7476" w:rsidRPr="005D3C73">
        <w:rPr>
          <w:rFonts w:asciiTheme="minorHAnsi" w:hAnsiTheme="minorHAnsi" w:cstheme="minorHAnsi"/>
          <w:spacing w:val="20"/>
        </w:rPr>
        <w:t>Gnieźnieńskiej 9</w:t>
      </w:r>
      <w:r w:rsidR="00CF2183" w:rsidRPr="005D3C73">
        <w:rPr>
          <w:rFonts w:asciiTheme="minorHAnsi" w:hAnsiTheme="minorHAnsi" w:cstheme="minorHAnsi"/>
          <w:spacing w:val="20"/>
        </w:rPr>
        <w:t>, 91-048 Łódź</w:t>
      </w:r>
      <w:r w:rsidRPr="005D3C73">
        <w:rPr>
          <w:rFonts w:asciiTheme="minorHAnsi" w:hAnsiTheme="minorHAnsi" w:cstheme="minorHAnsi"/>
          <w:spacing w:val="20"/>
        </w:rPr>
        <w:t>.</w:t>
      </w:r>
    </w:p>
    <w:bookmarkEnd w:id="1"/>
    <w:p w14:paraId="79E765F2" w14:textId="73D91880" w:rsidR="00A52126" w:rsidRPr="005D3C73" w:rsidRDefault="007066B7" w:rsidP="0096151D">
      <w:pPr>
        <w:pStyle w:val="Akapitzlist"/>
        <w:numPr>
          <w:ilvl w:val="3"/>
          <w:numId w:val="1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Przedszkole posługuje się pieczęci</w:t>
      </w:r>
      <w:r w:rsidR="002F7BC4" w:rsidRPr="005D3C73">
        <w:rPr>
          <w:rFonts w:asciiTheme="minorHAnsi" w:hAnsiTheme="minorHAnsi" w:cstheme="minorHAnsi"/>
          <w:spacing w:val="20"/>
        </w:rPr>
        <w:t>ą</w:t>
      </w:r>
      <w:r w:rsidRPr="005D3C73">
        <w:rPr>
          <w:rFonts w:asciiTheme="minorHAnsi" w:hAnsiTheme="minorHAnsi" w:cstheme="minorHAnsi"/>
          <w:spacing w:val="20"/>
        </w:rPr>
        <w:t>:</w:t>
      </w:r>
      <w:r w:rsidR="0096151D" w:rsidRPr="005D3C73">
        <w:rPr>
          <w:rFonts w:asciiTheme="minorHAnsi" w:hAnsiTheme="minorHAnsi" w:cstheme="minorHAnsi"/>
          <w:spacing w:val="20"/>
        </w:rPr>
        <w:t xml:space="preserve"> </w:t>
      </w:r>
      <w:r w:rsidR="006B2DB2" w:rsidRPr="005D3C73">
        <w:rPr>
          <w:rFonts w:asciiTheme="minorHAnsi" w:hAnsiTheme="minorHAnsi" w:cstheme="minorHAnsi"/>
          <w:spacing w:val="20"/>
        </w:rPr>
        <w:t>Przedszkole Miejskie</w:t>
      </w:r>
      <w:r w:rsidR="000F5842" w:rsidRPr="005D3C73">
        <w:rPr>
          <w:rFonts w:asciiTheme="minorHAnsi" w:hAnsiTheme="minorHAnsi" w:cstheme="minorHAnsi"/>
          <w:spacing w:val="20"/>
        </w:rPr>
        <w:t xml:space="preserve"> </w:t>
      </w:r>
      <w:r w:rsidR="006B2DB2" w:rsidRPr="005D3C73">
        <w:rPr>
          <w:rFonts w:asciiTheme="minorHAnsi" w:hAnsiTheme="minorHAnsi" w:cstheme="minorHAnsi"/>
          <w:spacing w:val="20"/>
        </w:rPr>
        <w:t xml:space="preserve">nr </w:t>
      </w:r>
      <w:r w:rsidR="007A7476" w:rsidRPr="005D3C73">
        <w:rPr>
          <w:rFonts w:asciiTheme="minorHAnsi" w:hAnsiTheme="minorHAnsi" w:cstheme="minorHAnsi"/>
          <w:spacing w:val="20"/>
        </w:rPr>
        <w:t>42</w:t>
      </w:r>
      <w:r w:rsidR="0096151D" w:rsidRPr="005D3C73">
        <w:rPr>
          <w:rFonts w:asciiTheme="minorHAnsi" w:hAnsiTheme="minorHAnsi" w:cstheme="minorHAnsi"/>
          <w:spacing w:val="20"/>
        </w:rPr>
        <w:t xml:space="preserve">, </w:t>
      </w:r>
      <w:r w:rsidR="007A7476" w:rsidRPr="005D3C73">
        <w:rPr>
          <w:rFonts w:asciiTheme="minorHAnsi" w:hAnsiTheme="minorHAnsi" w:cstheme="minorHAnsi"/>
          <w:spacing w:val="20"/>
        </w:rPr>
        <w:t>91 – 048</w:t>
      </w:r>
      <w:r w:rsidR="00697011" w:rsidRPr="005D3C73">
        <w:rPr>
          <w:rFonts w:asciiTheme="minorHAnsi" w:hAnsiTheme="minorHAnsi" w:cstheme="minorHAnsi"/>
          <w:spacing w:val="20"/>
        </w:rPr>
        <w:t xml:space="preserve"> Łódź, ul. </w:t>
      </w:r>
      <w:r w:rsidR="007A7476" w:rsidRPr="005D3C73">
        <w:rPr>
          <w:rFonts w:asciiTheme="minorHAnsi" w:hAnsiTheme="minorHAnsi" w:cstheme="minorHAnsi"/>
          <w:spacing w:val="20"/>
        </w:rPr>
        <w:t>Gnieźnieńska 9</w:t>
      </w:r>
      <w:r w:rsidR="0096151D" w:rsidRPr="005D3C73">
        <w:rPr>
          <w:rFonts w:asciiTheme="minorHAnsi" w:hAnsiTheme="minorHAnsi" w:cstheme="minorHAnsi"/>
          <w:spacing w:val="20"/>
        </w:rPr>
        <w:t xml:space="preserve">, </w:t>
      </w:r>
      <w:r w:rsidR="00697011" w:rsidRPr="005D3C73">
        <w:rPr>
          <w:rFonts w:asciiTheme="minorHAnsi" w:hAnsiTheme="minorHAnsi" w:cstheme="minorHAnsi"/>
          <w:spacing w:val="20"/>
        </w:rPr>
        <w:t>tel./fax 042</w:t>
      </w:r>
      <w:r w:rsidR="007A7476" w:rsidRPr="005D3C73">
        <w:rPr>
          <w:rFonts w:asciiTheme="minorHAnsi" w:hAnsiTheme="minorHAnsi" w:cstheme="minorHAnsi"/>
          <w:spacing w:val="20"/>
        </w:rPr>
        <w:t> 651-20-20</w:t>
      </w:r>
      <w:r w:rsidR="0096151D" w:rsidRPr="005D3C73">
        <w:rPr>
          <w:rFonts w:asciiTheme="minorHAnsi" w:hAnsiTheme="minorHAnsi" w:cstheme="minorHAnsi"/>
          <w:spacing w:val="20"/>
        </w:rPr>
        <w:t xml:space="preserve">, </w:t>
      </w:r>
      <w:r w:rsidR="006B2DB2" w:rsidRPr="005D3C73">
        <w:rPr>
          <w:rFonts w:asciiTheme="minorHAnsi" w:hAnsiTheme="minorHAnsi" w:cstheme="minorHAnsi"/>
          <w:spacing w:val="20"/>
        </w:rPr>
        <w:t>N</w:t>
      </w:r>
      <w:r w:rsidR="00697011" w:rsidRPr="005D3C73">
        <w:rPr>
          <w:rFonts w:asciiTheme="minorHAnsi" w:hAnsiTheme="minorHAnsi" w:cstheme="minorHAnsi"/>
          <w:spacing w:val="20"/>
        </w:rPr>
        <w:t xml:space="preserve">IP </w:t>
      </w:r>
      <w:r w:rsidR="007A7476" w:rsidRPr="005D3C73">
        <w:rPr>
          <w:rFonts w:asciiTheme="minorHAnsi" w:hAnsiTheme="minorHAnsi" w:cstheme="minorHAnsi"/>
          <w:spacing w:val="20"/>
        </w:rPr>
        <w:t>7262526095 REGON 000220150</w:t>
      </w:r>
    </w:p>
    <w:p w14:paraId="3D3EF75D" w14:textId="77777777" w:rsidR="007066B7" w:rsidRPr="005D3C73" w:rsidRDefault="007066B7" w:rsidP="001B613D">
      <w:pPr>
        <w:pStyle w:val="Akapitzlist"/>
        <w:numPr>
          <w:ilvl w:val="3"/>
          <w:numId w:val="1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bookmarkStart w:id="2" w:name="_Hlk60144653"/>
      <w:r w:rsidRPr="005D3C73">
        <w:rPr>
          <w:rFonts w:asciiTheme="minorHAnsi" w:hAnsiTheme="minorHAnsi" w:cstheme="minorHAnsi"/>
          <w:spacing w:val="20"/>
        </w:rPr>
        <w:t xml:space="preserve">Organem prowadzącym przedszkole jest </w:t>
      </w:r>
      <w:r w:rsidR="001E37CF" w:rsidRPr="005D3C73">
        <w:rPr>
          <w:rFonts w:asciiTheme="minorHAnsi" w:hAnsiTheme="minorHAnsi" w:cstheme="minorHAnsi"/>
          <w:spacing w:val="20"/>
        </w:rPr>
        <w:t>Miasto Łódź z siedzibą przy u</w:t>
      </w:r>
      <w:r w:rsidR="006E1F19" w:rsidRPr="005D3C73">
        <w:rPr>
          <w:rFonts w:asciiTheme="minorHAnsi" w:hAnsiTheme="minorHAnsi" w:cstheme="minorHAnsi"/>
          <w:spacing w:val="20"/>
        </w:rPr>
        <w:t>licy Piotrkowskiej 104</w:t>
      </w:r>
      <w:r w:rsidR="00CF2183" w:rsidRPr="005D3C73">
        <w:rPr>
          <w:rFonts w:asciiTheme="minorHAnsi" w:hAnsiTheme="minorHAnsi" w:cstheme="minorHAnsi"/>
          <w:spacing w:val="20"/>
        </w:rPr>
        <w:t>, 90-926</w:t>
      </w:r>
      <w:r w:rsidR="006E1F19" w:rsidRPr="005D3C73">
        <w:rPr>
          <w:rFonts w:asciiTheme="minorHAnsi" w:hAnsiTheme="minorHAnsi" w:cstheme="minorHAnsi"/>
          <w:spacing w:val="20"/>
        </w:rPr>
        <w:t xml:space="preserve"> w Łodzi.</w:t>
      </w:r>
    </w:p>
    <w:p w14:paraId="33A48DC4" w14:textId="77777777" w:rsidR="00A7270C" w:rsidRPr="005D3C73" w:rsidRDefault="007066B7" w:rsidP="001B613D">
      <w:pPr>
        <w:pStyle w:val="Akapitzlist"/>
        <w:numPr>
          <w:ilvl w:val="3"/>
          <w:numId w:val="1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bookmarkStart w:id="3" w:name="_Hlk60144678"/>
      <w:bookmarkEnd w:id="2"/>
      <w:r w:rsidRPr="005D3C73">
        <w:rPr>
          <w:rFonts w:asciiTheme="minorHAnsi" w:hAnsiTheme="minorHAnsi" w:cstheme="minorHAnsi"/>
          <w:spacing w:val="20"/>
        </w:rPr>
        <w:t xml:space="preserve">Organem sprawującym nadzór pedagogiczny jest </w:t>
      </w:r>
      <w:r w:rsidR="001E37CF" w:rsidRPr="005D3C73">
        <w:rPr>
          <w:rFonts w:asciiTheme="minorHAnsi" w:hAnsiTheme="minorHAnsi" w:cstheme="minorHAnsi"/>
          <w:spacing w:val="20"/>
        </w:rPr>
        <w:t>Łódzki</w:t>
      </w:r>
      <w:r w:rsidRPr="005D3C73">
        <w:rPr>
          <w:rFonts w:asciiTheme="minorHAnsi" w:hAnsiTheme="minorHAnsi" w:cstheme="minorHAnsi"/>
          <w:spacing w:val="20"/>
        </w:rPr>
        <w:t xml:space="preserve"> Kurator Oświaty</w:t>
      </w:r>
      <w:r w:rsidR="0054094B" w:rsidRPr="005D3C73">
        <w:rPr>
          <w:rFonts w:asciiTheme="minorHAnsi" w:hAnsiTheme="minorHAnsi" w:cstheme="minorHAnsi"/>
          <w:spacing w:val="20"/>
        </w:rPr>
        <w:t>.</w:t>
      </w:r>
    </w:p>
    <w:bookmarkEnd w:id="3"/>
    <w:p w14:paraId="78D94528" w14:textId="58FBF874" w:rsidR="00703C4C" w:rsidRPr="005D3C73" w:rsidRDefault="00703C4C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2</w:t>
      </w:r>
    </w:p>
    <w:p w14:paraId="423F0B76" w14:textId="77777777" w:rsidR="0092778D" w:rsidRPr="005D3C73" w:rsidRDefault="0092778D" w:rsidP="001B61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Ilekroć w dalszej części statutu jest mowa bez bliższego określenia o:</w:t>
      </w:r>
    </w:p>
    <w:p w14:paraId="07A7987E" w14:textId="2F7CA96B" w:rsidR="0092778D" w:rsidRPr="005D3C73" w:rsidRDefault="0092778D" w:rsidP="001B613D">
      <w:pPr>
        <w:pStyle w:val="Akapitzlist"/>
        <w:numPr>
          <w:ilvl w:val="0"/>
          <w:numId w:val="2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przedszkolu </w:t>
      </w:r>
      <w:r w:rsidR="00C0354A" w:rsidRPr="005D3C73">
        <w:rPr>
          <w:rFonts w:asciiTheme="minorHAnsi" w:hAnsiTheme="minorHAnsi" w:cstheme="minorHAnsi"/>
          <w:spacing w:val="20"/>
        </w:rPr>
        <w:t>–</w:t>
      </w:r>
      <w:r w:rsidRPr="005D3C73">
        <w:rPr>
          <w:rFonts w:asciiTheme="minorHAnsi" w:hAnsiTheme="minorHAnsi" w:cstheme="minorHAnsi"/>
          <w:spacing w:val="20"/>
        </w:rPr>
        <w:t xml:space="preserve"> należy przez to rozumieć Przedszkole </w:t>
      </w:r>
      <w:r w:rsidR="006E1F19" w:rsidRPr="005D3C73">
        <w:rPr>
          <w:rFonts w:asciiTheme="minorHAnsi" w:hAnsiTheme="minorHAnsi" w:cstheme="minorHAnsi"/>
          <w:spacing w:val="20"/>
        </w:rPr>
        <w:t xml:space="preserve">Miejskie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="006E1F19" w:rsidRPr="005D3C73">
        <w:rPr>
          <w:rFonts w:asciiTheme="minorHAnsi" w:hAnsiTheme="minorHAnsi" w:cstheme="minorHAnsi"/>
          <w:spacing w:val="20"/>
        </w:rPr>
        <w:t xml:space="preserve">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w </w:t>
      </w:r>
      <w:r w:rsidR="006E1F19" w:rsidRPr="005D3C73">
        <w:rPr>
          <w:rFonts w:asciiTheme="minorHAnsi" w:hAnsiTheme="minorHAnsi" w:cstheme="minorHAnsi"/>
          <w:spacing w:val="20"/>
        </w:rPr>
        <w:t>Łodzi</w:t>
      </w:r>
      <w:r w:rsidR="006C1682" w:rsidRPr="005D3C73">
        <w:rPr>
          <w:rFonts w:asciiTheme="minorHAnsi" w:hAnsiTheme="minorHAnsi" w:cstheme="minorHAnsi"/>
          <w:spacing w:val="20"/>
        </w:rPr>
        <w:t>;</w:t>
      </w:r>
    </w:p>
    <w:p w14:paraId="4391DF75" w14:textId="5C7C48FC" w:rsidR="00D86D86" w:rsidRPr="005D3C73" w:rsidRDefault="00D86D86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dyrektorze</w:t>
      </w:r>
      <w:r w:rsidR="00776D29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– należy przez to rozumieć dyrektora Przedszkola Miejskiego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="00690DE7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w Łodzi;</w:t>
      </w:r>
    </w:p>
    <w:p w14:paraId="4E36627F" w14:textId="77777777" w:rsidR="0092778D" w:rsidRPr="005D3C73" w:rsidRDefault="0092778D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statucie </w:t>
      </w:r>
      <w:r w:rsidR="00C0354A" w:rsidRPr="005D3C73">
        <w:rPr>
          <w:rFonts w:asciiTheme="minorHAnsi" w:hAnsiTheme="minorHAnsi" w:cstheme="minorHAnsi"/>
          <w:spacing w:val="20"/>
        </w:rPr>
        <w:t>–</w:t>
      </w:r>
      <w:r w:rsidRPr="005D3C73">
        <w:rPr>
          <w:rFonts w:asciiTheme="minorHAnsi" w:hAnsiTheme="minorHAnsi" w:cstheme="minorHAnsi"/>
          <w:spacing w:val="20"/>
        </w:rPr>
        <w:t xml:space="preserve"> należy przez to rozumieć </w:t>
      </w:r>
      <w:r w:rsidR="003F7E99" w:rsidRPr="005D3C73">
        <w:rPr>
          <w:rFonts w:asciiTheme="minorHAnsi" w:hAnsiTheme="minorHAnsi" w:cstheme="minorHAnsi"/>
          <w:spacing w:val="20"/>
        </w:rPr>
        <w:t>S</w:t>
      </w:r>
      <w:r w:rsidRPr="005D3C73">
        <w:rPr>
          <w:rFonts w:asciiTheme="minorHAnsi" w:hAnsiTheme="minorHAnsi" w:cstheme="minorHAnsi"/>
          <w:spacing w:val="20"/>
        </w:rPr>
        <w:t xml:space="preserve">tatut Przedszkola </w:t>
      </w:r>
      <w:r w:rsidR="006E1F19" w:rsidRPr="005D3C73">
        <w:rPr>
          <w:rFonts w:asciiTheme="minorHAnsi" w:hAnsiTheme="minorHAnsi" w:cstheme="minorHAnsi"/>
          <w:spacing w:val="20"/>
        </w:rPr>
        <w:t xml:space="preserve">Miejskiego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="006E1F19" w:rsidRPr="005D3C73">
        <w:rPr>
          <w:rFonts w:asciiTheme="minorHAnsi" w:hAnsiTheme="minorHAnsi" w:cstheme="minorHAnsi"/>
          <w:spacing w:val="20"/>
        </w:rPr>
        <w:t xml:space="preserve"> w Łodzi</w:t>
      </w:r>
      <w:r w:rsidR="006C1682" w:rsidRPr="005D3C73">
        <w:rPr>
          <w:rFonts w:asciiTheme="minorHAnsi" w:hAnsiTheme="minorHAnsi" w:cstheme="minorHAnsi"/>
          <w:spacing w:val="20"/>
        </w:rPr>
        <w:t>;</w:t>
      </w:r>
    </w:p>
    <w:p w14:paraId="176D778F" w14:textId="2708C098" w:rsidR="00D601E6" w:rsidRPr="005D3C73" w:rsidRDefault="00D601E6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pracowniku przedszkola – należy przez to rozumieć każdą osobę zatrudnioną w Przedszkolu Miejskim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Pr="005D3C73">
        <w:rPr>
          <w:rFonts w:asciiTheme="minorHAnsi" w:hAnsiTheme="minorHAnsi" w:cstheme="minorHAnsi"/>
          <w:spacing w:val="20"/>
        </w:rPr>
        <w:t xml:space="preserve"> w Łodzi;</w:t>
      </w:r>
    </w:p>
    <w:p w14:paraId="5D905F1F" w14:textId="77777777" w:rsidR="0092778D" w:rsidRPr="005D3C73" w:rsidRDefault="0092778D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nauczycielu </w:t>
      </w:r>
      <w:r w:rsidR="00C0354A" w:rsidRPr="005D3C73">
        <w:rPr>
          <w:rFonts w:asciiTheme="minorHAnsi" w:hAnsiTheme="minorHAnsi" w:cstheme="minorHAnsi"/>
          <w:spacing w:val="20"/>
        </w:rPr>
        <w:t>–</w:t>
      </w:r>
      <w:r w:rsidRPr="005D3C73">
        <w:rPr>
          <w:rFonts w:asciiTheme="minorHAnsi" w:hAnsiTheme="minorHAnsi" w:cstheme="minorHAnsi"/>
          <w:spacing w:val="20"/>
        </w:rPr>
        <w:t xml:space="preserve"> należy przez to rozumieć każdego pracow</w:t>
      </w:r>
      <w:r w:rsidR="006C1682" w:rsidRPr="005D3C73">
        <w:rPr>
          <w:rFonts w:asciiTheme="minorHAnsi" w:hAnsiTheme="minorHAnsi" w:cstheme="minorHAnsi"/>
          <w:spacing w:val="20"/>
        </w:rPr>
        <w:t xml:space="preserve">nika pedagogicznego </w:t>
      </w:r>
      <w:r w:rsidR="00D601E6" w:rsidRPr="005D3C73">
        <w:rPr>
          <w:rFonts w:asciiTheme="minorHAnsi" w:hAnsiTheme="minorHAnsi" w:cstheme="minorHAnsi"/>
          <w:spacing w:val="20"/>
        </w:rPr>
        <w:t>P</w:t>
      </w:r>
      <w:r w:rsidR="006C1682" w:rsidRPr="005D3C73">
        <w:rPr>
          <w:rFonts w:asciiTheme="minorHAnsi" w:hAnsiTheme="minorHAnsi" w:cstheme="minorHAnsi"/>
          <w:spacing w:val="20"/>
        </w:rPr>
        <w:t>rzedszkola</w:t>
      </w:r>
      <w:r w:rsidR="00D601E6" w:rsidRPr="005D3C73">
        <w:rPr>
          <w:rFonts w:asciiTheme="minorHAnsi" w:hAnsiTheme="minorHAnsi" w:cstheme="minorHAnsi"/>
          <w:spacing w:val="20"/>
        </w:rPr>
        <w:t xml:space="preserve"> Miejskiego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="00D601E6" w:rsidRPr="005D3C73">
        <w:rPr>
          <w:rFonts w:asciiTheme="minorHAnsi" w:hAnsiTheme="minorHAnsi" w:cstheme="minorHAnsi"/>
          <w:spacing w:val="20"/>
        </w:rPr>
        <w:t xml:space="preserve"> w Łodzi</w:t>
      </w:r>
      <w:r w:rsidR="006C1682" w:rsidRPr="005D3C73">
        <w:rPr>
          <w:rFonts w:asciiTheme="minorHAnsi" w:hAnsiTheme="minorHAnsi" w:cstheme="minorHAnsi"/>
          <w:spacing w:val="20"/>
        </w:rPr>
        <w:t>;</w:t>
      </w:r>
    </w:p>
    <w:p w14:paraId="069E0E9E" w14:textId="15D140EB" w:rsidR="00A7060C" w:rsidRPr="005D3C73" w:rsidRDefault="00A7060C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pracowniku nie będącym nauczycielem – należy przez to rozumieć każdego pracownika samorządowego, zatrudnionego na stanowisku urzędniczym lub pomocniczym i obsługowym w Przedszkolu Miejskim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Pr="005D3C73">
        <w:rPr>
          <w:rFonts w:asciiTheme="minorHAnsi" w:hAnsiTheme="minorHAnsi" w:cstheme="minorHAnsi"/>
          <w:spacing w:val="20"/>
        </w:rPr>
        <w:t xml:space="preserve"> w Łodzi;</w:t>
      </w:r>
    </w:p>
    <w:p w14:paraId="78A37B84" w14:textId="7513618E" w:rsidR="0092778D" w:rsidRPr="005D3C73" w:rsidRDefault="0092778D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 xml:space="preserve">rodzicach </w:t>
      </w:r>
      <w:r w:rsidR="00C0354A" w:rsidRPr="005D3C73">
        <w:rPr>
          <w:rFonts w:asciiTheme="minorHAnsi" w:hAnsiTheme="minorHAnsi" w:cstheme="minorHAnsi"/>
          <w:spacing w:val="20"/>
        </w:rPr>
        <w:t>–</w:t>
      </w:r>
      <w:r w:rsidRPr="005D3C73">
        <w:rPr>
          <w:rFonts w:asciiTheme="minorHAnsi" w:hAnsiTheme="minorHAnsi" w:cstheme="minorHAnsi"/>
          <w:spacing w:val="20"/>
        </w:rPr>
        <w:t xml:space="preserve"> należy przez to rozumieć </w:t>
      </w:r>
      <w:r w:rsidR="00BE3006" w:rsidRPr="005D3C73">
        <w:rPr>
          <w:rFonts w:asciiTheme="minorHAnsi" w:hAnsiTheme="minorHAnsi" w:cstheme="minorHAnsi"/>
          <w:spacing w:val="20"/>
        </w:rPr>
        <w:t xml:space="preserve">rodziców oraz </w:t>
      </w:r>
      <w:r w:rsidRPr="005D3C73">
        <w:rPr>
          <w:rFonts w:asciiTheme="minorHAnsi" w:hAnsiTheme="minorHAnsi" w:cstheme="minorHAnsi"/>
          <w:spacing w:val="20"/>
        </w:rPr>
        <w:t>prawnych opiekunów dziecka</w:t>
      </w:r>
      <w:r w:rsidR="003F7E99" w:rsidRPr="005D3C73">
        <w:rPr>
          <w:rFonts w:asciiTheme="minorHAnsi" w:hAnsiTheme="minorHAnsi" w:cstheme="minorHAnsi"/>
          <w:spacing w:val="20"/>
        </w:rPr>
        <w:t xml:space="preserve"> (podmioty </w:t>
      </w:r>
      <w:r w:rsidRPr="005D3C73">
        <w:rPr>
          <w:rFonts w:asciiTheme="minorHAnsi" w:hAnsiTheme="minorHAnsi" w:cstheme="minorHAnsi"/>
          <w:spacing w:val="20"/>
        </w:rPr>
        <w:t>sprawujące</w:t>
      </w:r>
      <w:r w:rsidR="006C1682" w:rsidRPr="005D3C73">
        <w:rPr>
          <w:rFonts w:asciiTheme="minorHAnsi" w:hAnsiTheme="minorHAnsi" w:cstheme="minorHAnsi"/>
          <w:spacing w:val="20"/>
        </w:rPr>
        <w:t xml:space="preserve"> pieczę zastępczą nad</w:t>
      </w:r>
      <w:r w:rsidR="000F5842" w:rsidRPr="005D3C73">
        <w:rPr>
          <w:rFonts w:asciiTheme="minorHAnsi" w:hAnsiTheme="minorHAnsi" w:cstheme="minorHAnsi"/>
          <w:spacing w:val="20"/>
        </w:rPr>
        <w:t xml:space="preserve"> </w:t>
      </w:r>
      <w:r w:rsidR="006C1682" w:rsidRPr="005D3C73">
        <w:rPr>
          <w:rFonts w:asciiTheme="minorHAnsi" w:hAnsiTheme="minorHAnsi" w:cstheme="minorHAnsi"/>
          <w:spacing w:val="20"/>
        </w:rPr>
        <w:t>dziec</w:t>
      </w:r>
      <w:r w:rsidR="00F80207" w:rsidRPr="005D3C73">
        <w:rPr>
          <w:rFonts w:asciiTheme="minorHAnsi" w:hAnsiTheme="minorHAnsi" w:cstheme="minorHAnsi"/>
          <w:spacing w:val="20"/>
        </w:rPr>
        <w:t>kiem</w:t>
      </w:r>
      <w:r w:rsidR="003F7E99" w:rsidRPr="005D3C73">
        <w:rPr>
          <w:rFonts w:asciiTheme="minorHAnsi" w:hAnsiTheme="minorHAnsi" w:cstheme="minorHAnsi"/>
          <w:spacing w:val="20"/>
        </w:rPr>
        <w:t>)</w:t>
      </w:r>
      <w:r w:rsidR="00F80207" w:rsidRPr="005D3C73">
        <w:rPr>
          <w:rFonts w:asciiTheme="minorHAnsi" w:hAnsiTheme="minorHAnsi" w:cstheme="minorHAnsi"/>
          <w:spacing w:val="20"/>
        </w:rPr>
        <w:t>;</w:t>
      </w:r>
    </w:p>
    <w:p w14:paraId="32C67908" w14:textId="039271E9" w:rsidR="005D38B3" w:rsidRPr="005D3C73" w:rsidRDefault="00654FD3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dziecku</w:t>
      </w:r>
      <w:r w:rsidR="005D38B3" w:rsidRPr="005D3C73">
        <w:rPr>
          <w:rFonts w:asciiTheme="minorHAnsi" w:hAnsiTheme="minorHAnsi" w:cstheme="minorHAnsi"/>
          <w:spacing w:val="20"/>
        </w:rPr>
        <w:t xml:space="preserve"> – należy przez to rozumieć wychowank</w:t>
      </w:r>
      <w:r w:rsidR="006C1682" w:rsidRPr="005D3C73">
        <w:rPr>
          <w:rFonts w:asciiTheme="minorHAnsi" w:hAnsiTheme="minorHAnsi" w:cstheme="minorHAnsi"/>
          <w:spacing w:val="20"/>
        </w:rPr>
        <w:t>a</w:t>
      </w:r>
      <w:r w:rsidR="005D38B3" w:rsidRPr="005D3C73">
        <w:rPr>
          <w:rFonts w:asciiTheme="minorHAnsi" w:hAnsiTheme="minorHAnsi" w:cstheme="minorHAnsi"/>
          <w:spacing w:val="20"/>
        </w:rPr>
        <w:t xml:space="preserve"> Przedszkola Miejskiego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="005D38B3" w:rsidRPr="005D3C73">
        <w:rPr>
          <w:rFonts w:asciiTheme="minorHAnsi" w:hAnsiTheme="minorHAnsi" w:cstheme="minorHAnsi"/>
          <w:spacing w:val="20"/>
        </w:rPr>
        <w:t xml:space="preserve"> w Łodzi</w:t>
      </w:r>
      <w:r w:rsidR="006C1682" w:rsidRPr="005D3C73">
        <w:rPr>
          <w:rFonts w:asciiTheme="minorHAnsi" w:hAnsiTheme="minorHAnsi" w:cstheme="minorHAnsi"/>
          <w:spacing w:val="20"/>
        </w:rPr>
        <w:t>;</w:t>
      </w:r>
    </w:p>
    <w:p w14:paraId="031DE7F9" w14:textId="77777777" w:rsidR="005D38B3" w:rsidRPr="005D3C73" w:rsidRDefault="005D38B3" w:rsidP="001B613D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opiekun</w:t>
      </w:r>
      <w:r w:rsidR="00654FD3" w:rsidRPr="005D3C73">
        <w:rPr>
          <w:rFonts w:asciiTheme="minorHAnsi" w:hAnsiTheme="minorHAnsi" w:cstheme="minorHAnsi"/>
          <w:spacing w:val="20"/>
        </w:rPr>
        <w:t>ie</w:t>
      </w:r>
      <w:r w:rsidRPr="005D3C73">
        <w:rPr>
          <w:rFonts w:asciiTheme="minorHAnsi" w:hAnsiTheme="minorHAnsi" w:cstheme="minorHAnsi"/>
          <w:spacing w:val="20"/>
        </w:rPr>
        <w:t xml:space="preserve"> oddziału – należy przez to rozumieć nauczyciela, którego szczególnej opiece powierzono jeden z oddziałów w Przedszkolu Miejskim nr </w:t>
      </w:r>
      <w:r w:rsidR="00687737" w:rsidRPr="005D3C73">
        <w:rPr>
          <w:rFonts w:asciiTheme="minorHAnsi" w:hAnsiTheme="minorHAnsi" w:cstheme="minorHAnsi"/>
          <w:spacing w:val="20"/>
        </w:rPr>
        <w:t>42</w:t>
      </w:r>
      <w:r w:rsidRPr="005D3C73">
        <w:rPr>
          <w:rFonts w:asciiTheme="minorHAnsi" w:hAnsiTheme="minorHAnsi" w:cstheme="minorHAnsi"/>
          <w:spacing w:val="20"/>
        </w:rPr>
        <w:t xml:space="preserve"> w Łodzi</w:t>
      </w:r>
      <w:r w:rsidR="006C1682" w:rsidRPr="005D3C73">
        <w:rPr>
          <w:rFonts w:asciiTheme="minorHAnsi" w:hAnsiTheme="minorHAnsi" w:cstheme="minorHAnsi"/>
          <w:spacing w:val="20"/>
        </w:rPr>
        <w:t>;</w:t>
      </w:r>
    </w:p>
    <w:p w14:paraId="2D58FA8C" w14:textId="77777777" w:rsidR="005D38B3" w:rsidRPr="005D3C73" w:rsidRDefault="00654FD3" w:rsidP="001B613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organie </w:t>
      </w:r>
      <w:r w:rsidR="005D38B3" w:rsidRPr="005D3C73">
        <w:rPr>
          <w:rFonts w:asciiTheme="minorHAnsi" w:hAnsiTheme="minorHAnsi" w:cstheme="minorHAnsi"/>
          <w:spacing w:val="20"/>
        </w:rPr>
        <w:t>prowadzący</w:t>
      </w:r>
      <w:r w:rsidRPr="005D3C73">
        <w:rPr>
          <w:rFonts w:asciiTheme="minorHAnsi" w:hAnsiTheme="minorHAnsi" w:cstheme="minorHAnsi"/>
          <w:spacing w:val="20"/>
        </w:rPr>
        <w:t>m</w:t>
      </w:r>
      <w:r w:rsidR="005D38B3" w:rsidRPr="005D3C73">
        <w:rPr>
          <w:rFonts w:asciiTheme="minorHAnsi" w:hAnsiTheme="minorHAnsi" w:cstheme="minorHAnsi"/>
          <w:spacing w:val="20"/>
        </w:rPr>
        <w:t xml:space="preserve"> – należy przez to rozumieć Miast</w:t>
      </w:r>
      <w:r w:rsidR="006C1682" w:rsidRPr="005D3C73">
        <w:rPr>
          <w:rFonts w:asciiTheme="minorHAnsi" w:hAnsiTheme="minorHAnsi" w:cstheme="minorHAnsi"/>
          <w:spacing w:val="20"/>
        </w:rPr>
        <w:t>o</w:t>
      </w:r>
      <w:r w:rsidR="005D38B3" w:rsidRPr="005D3C73">
        <w:rPr>
          <w:rFonts w:asciiTheme="minorHAnsi" w:hAnsiTheme="minorHAnsi" w:cstheme="minorHAnsi"/>
          <w:spacing w:val="20"/>
        </w:rPr>
        <w:t xml:space="preserve"> Ł</w:t>
      </w:r>
      <w:r w:rsidR="006C1682" w:rsidRPr="005D3C73">
        <w:rPr>
          <w:rFonts w:asciiTheme="minorHAnsi" w:hAnsiTheme="minorHAnsi" w:cstheme="minorHAnsi"/>
          <w:spacing w:val="20"/>
        </w:rPr>
        <w:t>ó</w:t>
      </w:r>
      <w:r w:rsidR="005D38B3" w:rsidRPr="005D3C73">
        <w:rPr>
          <w:rFonts w:asciiTheme="minorHAnsi" w:hAnsiTheme="minorHAnsi" w:cstheme="minorHAnsi"/>
          <w:spacing w:val="20"/>
        </w:rPr>
        <w:t>d</w:t>
      </w:r>
      <w:r w:rsidR="006C1682" w:rsidRPr="005D3C73">
        <w:rPr>
          <w:rFonts w:asciiTheme="minorHAnsi" w:hAnsiTheme="minorHAnsi" w:cstheme="minorHAnsi"/>
          <w:spacing w:val="20"/>
        </w:rPr>
        <w:t>ź;</w:t>
      </w:r>
    </w:p>
    <w:p w14:paraId="0DF7AA8A" w14:textId="77777777" w:rsidR="00684074" w:rsidRPr="005D3C73" w:rsidRDefault="005D38B3" w:rsidP="001B613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</w:t>
      </w:r>
      <w:r w:rsidR="00654FD3" w:rsidRPr="005D3C73">
        <w:rPr>
          <w:rFonts w:asciiTheme="minorHAnsi" w:hAnsiTheme="minorHAnsi" w:cstheme="minorHAnsi"/>
          <w:spacing w:val="20"/>
        </w:rPr>
        <w:t>ganie sprawującym nadzór pedagogiczny – należy przez to rozumieć Łódzkiego Kuratora Oświaty</w:t>
      </w:r>
      <w:r w:rsidR="006C1682" w:rsidRPr="005D3C73">
        <w:rPr>
          <w:rFonts w:asciiTheme="minorHAnsi" w:hAnsiTheme="minorHAnsi" w:cstheme="minorHAnsi"/>
          <w:spacing w:val="20"/>
        </w:rPr>
        <w:t>.</w:t>
      </w:r>
    </w:p>
    <w:p w14:paraId="58CB42D0" w14:textId="7A4A42F5" w:rsidR="007066B7" w:rsidRPr="005D3C73" w:rsidRDefault="007066B7" w:rsidP="00684074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</w:rPr>
        <w:t>ROZDZIAŁ II</w:t>
      </w:r>
    </w:p>
    <w:p w14:paraId="08CF1476" w14:textId="77777777" w:rsidR="007066B7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CELE I ZADANIA PRZEDSZKOLA</w:t>
      </w:r>
    </w:p>
    <w:p w14:paraId="2F0D5B06" w14:textId="05937F05" w:rsidR="007066B7" w:rsidRPr="005D3C73" w:rsidRDefault="007066B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92778D" w:rsidRPr="005D3C73">
        <w:rPr>
          <w:rFonts w:asciiTheme="minorHAnsi" w:hAnsiTheme="minorHAnsi" w:cstheme="minorHAnsi"/>
          <w:b/>
          <w:spacing w:val="20"/>
        </w:rPr>
        <w:t>3</w:t>
      </w:r>
    </w:p>
    <w:p w14:paraId="2E69B997" w14:textId="12C836F6" w:rsidR="007066B7" w:rsidRPr="005D3C73" w:rsidRDefault="007066B7" w:rsidP="003820B4">
      <w:pPr>
        <w:pStyle w:val="Akapitzlist"/>
        <w:numPr>
          <w:ilvl w:val="0"/>
          <w:numId w:val="6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  <w:u w:val="single"/>
        </w:rPr>
      </w:pPr>
      <w:r w:rsidRPr="005D3C73">
        <w:rPr>
          <w:rFonts w:asciiTheme="minorHAnsi" w:hAnsiTheme="minorHAnsi" w:cstheme="minorHAnsi"/>
          <w:spacing w:val="20"/>
        </w:rPr>
        <w:t xml:space="preserve">Przedszkole </w:t>
      </w:r>
      <w:r w:rsidR="00304C72" w:rsidRPr="005D3C73">
        <w:rPr>
          <w:rFonts w:asciiTheme="minorHAnsi" w:hAnsiTheme="minorHAnsi" w:cstheme="minorHAnsi"/>
          <w:spacing w:val="20"/>
        </w:rPr>
        <w:t xml:space="preserve">osiąga </w:t>
      </w:r>
      <w:r w:rsidRPr="005D3C73">
        <w:rPr>
          <w:rFonts w:asciiTheme="minorHAnsi" w:hAnsiTheme="minorHAnsi" w:cstheme="minorHAnsi"/>
          <w:spacing w:val="20"/>
        </w:rPr>
        <w:t xml:space="preserve">cele i </w:t>
      </w:r>
      <w:r w:rsidR="00304C72" w:rsidRPr="005D3C73">
        <w:rPr>
          <w:rFonts w:asciiTheme="minorHAnsi" w:hAnsiTheme="minorHAnsi" w:cstheme="minorHAnsi"/>
          <w:spacing w:val="20"/>
        </w:rPr>
        <w:t xml:space="preserve">realizuje </w:t>
      </w:r>
      <w:r w:rsidRPr="005D3C73">
        <w:rPr>
          <w:rFonts w:asciiTheme="minorHAnsi" w:hAnsiTheme="minorHAnsi" w:cstheme="minorHAnsi"/>
          <w:spacing w:val="20"/>
        </w:rPr>
        <w:t xml:space="preserve">zadania </w:t>
      </w:r>
      <w:r w:rsidR="00F80207" w:rsidRPr="005D3C73">
        <w:rPr>
          <w:rFonts w:asciiTheme="minorHAnsi" w:hAnsiTheme="minorHAnsi" w:cstheme="minorHAnsi"/>
          <w:spacing w:val="20"/>
        </w:rPr>
        <w:t xml:space="preserve">wynikające w szczególności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="00F80207" w:rsidRPr="005D3C73">
        <w:rPr>
          <w:rFonts w:asciiTheme="minorHAnsi" w:hAnsiTheme="minorHAnsi" w:cstheme="minorHAnsi"/>
          <w:spacing w:val="20"/>
        </w:rPr>
        <w:t xml:space="preserve">z podstawy programowej wychowania przedszkolnego </w:t>
      </w:r>
      <w:r w:rsidR="00690DE7" w:rsidRPr="005D3C73">
        <w:rPr>
          <w:rFonts w:asciiTheme="minorHAnsi" w:hAnsiTheme="minorHAnsi" w:cstheme="minorHAnsi"/>
          <w:spacing w:val="20"/>
        </w:rPr>
        <w:t>–</w:t>
      </w:r>
      <w:r w:rsidR="00F80207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zgodnie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z</w:t>
      </w:r>
      <w:r w:rsidR="000F5842" w:rsidRPr="005D3C73">
        <w:rPr>
          <w:rFonts w:asciiTheme="minorHAnsi" w:hAnsiTheme="minorHAnsi" w:cstheme="minorHAnsi"/>
          <w:spacing w:val="20"/>
        </w:rPr>
        <w:t xml:space="preserve"> </w:t>
      </w:r>
      <w:r w:rsidR="006E1F19" w:rsidRPr="005D3C73">
        <w:rPr>
          <w:rFonts w:asciiTheme="minorHAnsi" w:hAnsiTheme="minorHAnsi" w:cstheme="minorHAnsi"/>
          <w:spacing w:val="20"/>
        </w:rPr>
        <w:t xml:space="preserve">potrzebami rozwojowymi dzieci i </w:t>
      </w:r>
      <w:r w:rsidRPr="005D3C73">
        <w:rPr>
          <w:rFonts w:asciiTheme="minorHAnsi" w:hAnsiTheme="minorHAnsi" w:cstheme="minorHAnsi"/>
          <w:spacing w:val="20"/>
        </w:rPr>
        <w:t>oczekiwaniami rodziców.</w:t>
      </w:r>
    </w:p>
    <w:p w14:paraId="2901A97A" w14:textId="09891611" w:rsidR="00304C72" w:rsidRPr="005D3C73" w:rsidRDefault="007066B7" w:rsidP="003820B4">
      <w:pPr>
        <w:pStyle w:val="Akapitzlist"/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bookmarkStart w:id="4" w:name="_Hlk60144727"/>
      <w:r w:rsidRPr="005D3C73">
        <w:rPr>
          <w:rFonts w:asciiTheme="minorHAnsi" w:hAnsiTheme="minorHAnsi" w:cstheme="minorHAnsi"/>
          <w:spacing w:val="20"/>
        </w:rPr>
        <w:t xml:space="preserve">Naczelnym celem wychowania przedszkolnego jest </w:t>
      </w:r>
      <w:r w:rsidR="00D320A0" w:rsidRPr="005D3C73">
        <w:rPr>
          <w:rFonts w:asciiTheme="minorHAnsi" w:hAnsiTheme="minorHAnsi" w:cstheme="minorHAnsi"/>
          <w:spacing w:val="20"/>
        </w:rPr>
        <w:t>wsparc</w:t>
      </w:r>
      <w:r w:rsidR="00F7086A" w:rsidRPr="005D3C73">
        <w:rPr>
          <w:rFonts w:asciiTheme="minorHAnsi" w:hAnsiTheme="minorHAnsi" w:cstheme="minorHAnsi"/>
          <w:spacing w:val="20"/>
        </w:rPr>
        <w:t>ie całościowego rozwoju dziecka</w:t>
      </w:r>
      <w:r w:rsidR="00BC08FF" w:rsidRPr="005D3C73">
        <w:rPr>
          <w:rFonts w:asciiTheme="minorHAnsi" w:hAnsiTheme="minorHAnsi" w:cstheme="minorHAnsi"/>
          <w:spacing w:val="20"/>
        </w:rPr>
        <w:t xml:space="preserve"> </w:t>
      </w:r>
      <w:r w:rsidR="002013AA" w:rsidRPr="005D3C73">
        <w:rPr>
          <w:rFonts w:asciiTheme="minorHAnsi" w:hAnsiTheme="minorHAnsi" w:cstheme="minorHAnsi"/>
          <w:spacing w:val="20"/>
        </w:rPr>
        <w:t xml:space="preserve">realizowane </w:t>
      </w:r>
      <w:r w:rsidR="00BC08FF" w:rsidRPr="005D3C73">
        <w:rPr>
          <w:rFonts w:asciiTheme="minorHAnsi" w:hAnsiTheme="minorHAnsi" w:cstheme="minorHAnsi"/>
          <w:spacing w:val="20"/>
        </w:rPr>
        <w:t>jako</w:t>
      </w:r>
      <w:r w:rsidR="002013AA" w:rsidRPr="005D3C73">
        <w:rPr>
          <w:rFonts w:asciiTheme="minorHAnsi" w:hAnsiTheme="minorHAnsi" w:cstheme="minorHAnsi"/>
          <w:spacing w:val="20"/>
        </w:rPr>
        <w:t xml:space="preserve"> proces opieki, wychowania i nauczania – uczenia się, co umożliwia dziecku odkrywanie własnych możliwości, sensu działania oraz gromadzenie różnorodnych doświadczeń</w:t>
      </w:r>
      <w:r w:rsidR="00130211" w:rsidRPr="005D3C73">
        <w:rPr>
          <w:rFonts w:asciiTheme="minorHAnsi" w:hAnsiTheme="minorHAnsi" w:cstheme="minorHAnsi"/>
          <w:spacing w:val="20"/>
        </w:rPr>
        <w:t xml:space="preserve">, </w:t>
      </w:r>
      <w:r w:rsidR="00BC08FF" w:rsidRPr="005D3C73">
        <w:rPr>
          <w:rFonts w:asciiTheme="minorHAnsi" w:hAnsiTheme="minorHAnsi" w:cstheme="minorHAnsi"/>
          <w:spacing w:val="20"/>
        </w:rPr>
        <w:t>a w</w:t>
      </w:r>
      <w:r w:rsidR="002013AA" w:rsidRPr="005D3C73">
        <w:rPr>
          <w:rFonts w:asciiTheme="minorHAnsi" w:hAnsiTheme="minorHAnsi" w:cstheme="minorHAnsi"/>
          <w:spacing w:val="20"/>
        </w:rPr>
        <w:t xml:space="preserve"> efekcie osiąg</w:t>
      </w:r>
      <w:r w:rsidR="00BC08FF" w:rsidRPr="005D3C73">
        <w:rPr>
          <w:rFonts w:asciiTheme="minorHAnsi" w:hAnsiTheme="minorHAnsi" w:cstheme="minorHAnsi"/>
          <w:spacing w:val="20"/>
        </w:rPr>
        <w:t>nięcie</w:t>
      </w:r>
      <w:r w:rsidR="002013AA" w:rsidRPr="005D3C73">
        <w:rPr>
          <w:rFonts w:asciiTheme="minorHAnsi" w:hAnsiTheme="minorHAnsi" w:cstheme="minorHAnsi"/>
          <w:spacing w:val="20"/>
        </w:rPr>
        <w:t xml:space="preserve"> dojrzałoś</w:t>
      </w:r>
      <w:r w:rsidR="00BC08FF" w:rsidRPr="005D3C73">
        <w:rPr>
          <w:rFonts w:asciiTheme="minorHAnsi" w:hAnsiTheme="minorHAnsi" w:cstheme="minorHAnsi"/>
          <w:spacing w:val="20"/>
        </w:rPr>
        <w:t>ci</w:t>
      </w:r>
      <w:r w:rsidR="002013AA" w:rsidRPr="005D3C73">
        <w:rPr>
          <w:rFonts w:asciiTheme="minorHAnsi" w:hAnsiTheme="minorHAnsi" w:cstheme="minorHAnsi"/>
          <w:spacing w:val="20"/>
        </w:rPr>
        <w:t xml:space="preserve"> do podjęcia nauki na pierwszym etapie edukacji.</w:t>
      </w:r>
      <w:bookmarkEnd w:id="4"/>
    </w:p>
    <w:p w14:paraId="3FCF7C12" w14:textId="3295EF82" w:rsidR="00CA396A" w:rsidRPr="005D3C73" w:rsidRDefault="00CA396A" w:rsidP="003820B4">
      <w:pPr>
        <w:pStyle w:val="Akapitzlist"/>
        <w:numPr>
          <w:ilvl w:val="0"/>
          <w:numId w:val="6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bookmarkStart w:id="5" w:name="_Hlk60144753"/>
      <w:r w:rsidRPr="005D3C73">
        <w:rPr>
          <w:rFonts w:asciiTheme="minorHAnsi" w:hAnsiTheme="minorHAnsi" w:cstheme="minorHAnsi"/>
          <w:spacing w:val="20"/>
        </w:rPr>
        <w:t xml:space="preserve">Cele realizowane są we wszystkich obszarach działalności edukacyjnej przedszkola, czyli w obszarze fizycznym, emocjonalnym, społecznym oraz poznawczym. W każdym z obszarów podane są umiejętności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i wiadomości, którymi powinny wykazywać się dzieci pod koniec okresu edukacji objętej wychowaniem przedszkolnym.</w:t>
      </w:r>
      <w:bookmarkEnd w:id="5"/>
    </w:p>
    <w:p w14:paraId="0A70B940" w14:textId="067C90AD" w:rsidR="000E5968" w:rsidRPr="005D3C73" w:rsidRDefault="000E5968" w:rsidP="001B613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4</w:t>
      </w:r>
    </w:p>
    <w:p w14:paraId="217F8965" w14:textId="77777777" w:rsidR="007066B7" w:rsidRPr="005D3C73" w:rsidRDefault="007066B7" w:rsidP="001B613D">
      <w:pPr>
        <w:pStyle w:val="Akapitzlist"/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ramach zadań działalności edukacyjnej przedszkole realizuje:</w:t>
      </w:r>
    </w:p>
    <w:p w14:paraId="34C6A38F" w14:textId="3D122F56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wspieranie wielokierunkowej aktywności dziecka poprzez organizację warunków sprzyjających nabywaniu doświadczeń w fizycznym, emocjonalnym, społecznym i poznawczym obszarze jego rozwoju</w:t>
      </w:r>
      <w:r w:rsidR="009A5F84" w:rsidRPr="005D3C73">
        <w:rPr>
          <w:rFonts w:asciiTheme="minorHAnsi" w:hAnsiTheme="minorHAnsi" w:cstheme="minorHAnsi"/>
          <w:spacing w:val="20"/>
        </w:rPr>
        <w:t>;</w:t>
      </w:r>
    </w:p>
    <w:p w14:paraId="437D83CF" w14:textId="7DAEB94D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tworzenie warunków umożliwiających dzieciom swobodny rozwój, zabawę i odpoc</w:t>
      </w:r>
      <w:r w:rsidR="009A5F84" w:rsidRPr="005D3C73">
        <w:rPr>
          <w:rFonts w:asciiTheme="minorHAnsi" w:hAnsiTheme="minorHAnsi" w:cstheme="minorHAnsi"/>
          <w:spacing w:val="20"/>
        </w:rPr>
        <w:t>zynek w poczuciu bezpieczeństwa;</w:t>
      </w:r>
    </w:p>
    <w:p w14:paraId="41367464" w14:textId="3307AE9E" w:rsidR="00D320A0" w:rsidRPr="005D3C73" w:rsidRDefault="007053EA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</w:t>
      </w:r>
      <w:r w:rsidR="00D320A0" w:rsidRPr="005D3C73">
        <w:rPr>
          <w:rFonts w:asciiTheme="minorHAnsi" w:hAnsiTheme="minorHAnsi" w:cstheme="minorHAnsi"/>
          <w:spacing w:val="20"/>
        </w:rPr>
        <w:t>spieranie aktywności dziecka podnoszącej poziom integracji sensorycznej i umiejętności korzystania z rozwija</w:t>
      </w:r>
      <w:r w:rsidR="009A5F84" w:rsidRPr="005D3C73">
        <w:rPr>
          <w:rFonts w:asciiTheme="minorHAnsi" w:hAnsiTheme="minorHAnsi" w:cstheme="minorHAnsi"/>
          <w:spacing w:val="20"/>
        </w:rPr>
        <w:t>jących się procesów poznawczych;</w:t>
      </w:r>
    </w:p>
    <w:p w14:paraId="611BF226" w14:textId="6C730E2B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zapewni</w:t>
      </w:r>
      <w:r w:rsidR="00D47E73" w:rsidRPr="005D3C73">
        <w:rPr>
          <w:rFonts w:asciiTheme="minorHAnsi" w:hAnsiTheme="minorHAnsi" w:cstheme="minorHAnsi"/>
          <w:spacing w:val="20"/>
        </w:rPr>
        <w:t>a</w:t>
      </w:r>
      <w:r w:rsidRPr="005D3C73">
        <w:rPr>
          <w:rFonts w:asciiTheme="minorHAnsi" w:hAnsiTheme="minorHAnsi" w:cstheme="minorHAnsi"/>
          <w:spacing w:val="20"/>
        </w:rPr>
        <w:t>nie prawidłowej organizacji warunków sprzyjających nabywaniu przez dzieci doświadczeń, które umożliwią im ciągłość procesów adaptacji oraz pomoc dzieciom rozwijającym się w sposób nieharmonijn</w:t>
      </w:r>
      <w:r w:rsidR="009A5F84" w:rsidRPr="005D3C73">
        <w:rPr>
          <w:rFonts w:asciiTheme="minorHAnsi" w:hAnsiTheme="minorHAnsi" w:cstheme="minorHAnsi"/>
          <w:spacing w:val="20"/>
        </w:rPr>
        <w:t>y, wolniejszy lub przyspieszony;</w:t>
      </w:r>
    </w:p>
    <w:p w14:paraId="08258322" w14:textId="48C2AFC0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wspieranie samodzielnej dziecięcej eksploracji świata, dobór treści adekwatnych do poziomu rozwoju dziecka, jego możliwości percepcyjnych, wyobrażeń i rozumowania, z poszanowaniem indywid</w:t>
      </w:r>
      <w:r w:rsidR="009A5F84" w:rsidRPr="005D3C73">
        <w:rPr>
          <w:rFonts w:asciiTheme="minorHAnsi" w:hAnsiTheme="minorHAnsi" w:cstheme="minorHAnsi"/>
          <w:spacing w:val="20"/>
        </w:rPr>
        <w:t>ualnych potrzeb i zainteresowań;</w:t>
      </w:r>
    </w:p>
    <w:p w14:paraId="22247556" w14:textId="7A5C094C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wzmacnianie poczucia wartości, indywidualnoś</w:t>
      </w:r>
      <w:r w:rsidR="00E63798" w:rsidRPr="005D3C73">
        <w:rPr>
          <w:rFonts w:asciiTheme="minorHAnsi" w:hAnsiTheme="minorHAnsi" w:cstheme="minorHAnsi"/>
          <w:spacing w:val="20"/>
        </w:rPr>
        <w:t>ci</w:t>
      </w:r>
      <w:r w:rsidRPr="005D3C73">
        <w:rPr>
          <w:rFonts w:asciiTheme="minorHAnsi" w:hAnsiTheme="minorHAnsi" w:cstheme="minorHAnsi"/>
          <w:spacing w:val="20"/>
        </w:rPr>
        <w:t>, oryginalnoś</w:t>
      </w:r>
      <w:r w:rsidR="00E63798" w:rsidRPr="005D3C73">
        <w:rPr>
          <w:rFonts w:asciiTheme="minorHAnsi" w:hAnsiTheme="minorHAnsi" w:cstheme="minorHAnsi"/>
          <w:spacing w:val="20"/>
        </w:rPr>
        <w:t>ci</w:t>
      </w:r>
      <w:r w:rsidRPr="005D3C73">
        <w:rPr>
          <w:rFonts w:asciiTheme="minorHAnsi" w:hAnsiTheme="minorHAnsi" w:cstheme="minorHAnsi"/>
          <w:spacing w:val="20"/>
        </w:rPr>
        <w:t xml:space="preserve"> dziecka oraz potrzeby tworzenia relacji os</w:t>
      </w:r>
      <w:r w:rsidR="009A5F84" w:rsidRPr="005D3C73">
        <w:rPr>
          <w:rFonts w:asciiTheme="minorHAnsi" w:hAnsiTheme="minorHAnsi" w:cstheme="minorHAnsi"/>
          <w:spacing w:val="20"/>
        </w:rPr>
        <w:t>obowych i uczestnictwa w grupie;</w:t>
      </w:r>
    </w:p>
    <w:p w14:paraId="6BB630BE" w14:textId="6FDD361C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promowanie ochrony zdrowia, tworzenie sytuacji sprzyjających rozwojowi nawyków i zachowań prowadzących do samodzielności, dbania o zdrowie, sprawność ruchową </w:t>
      </w:r>
      <w:r w:rsidR="000E5968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i bezpieczeństwo, w tym o bezpieczeństwo w ruchu </w:t>
      </w:r>
      <w:r w:rsidR="009A5F84" w:rsidRPr="005D3C73">
        <w:rPr>
          <w:rFonts w:asciiTheme="minorHAnsi" w:hAnsiTheme="minorHAnsi" w:cstheme="minorHAnsi"/>
          <w:spacing w:val="20"/>
        </w:rPr>
        <w:t>drogowym;</w:t>
      </w:r>
    </w:p>
    <w:p w14:paraId="4778D452" w14:textId="1471B674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</w:t>
      </w:r>
      <w:r w:rsidR="009A5F84" w:rsidRPr="005D3C73">
        <w:rPr>
          <w:rFonts w:asciiTheme="minorHAnsi" w:hAnsiTheme="minorHAnsi" w:cstheme="minorHAnsi"/>
          <w:spacing w:val="20"/>
        </w:rPr>
        <w:t xml:space="preserve"> i oczekiwań rozwojowych dzieci;</w:t>
      </w:r>
    </w:p>
    <w:p w14:paraId="01762BD4" w14:textId="0F6C6D25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tworzenie sytuacji edukacyjnych budujących wrażliwość dziecka, w tym wrażliwość estetyczną, w odniesieniu do wielu sfer aktywności człowieka: mowy, zachowania, ruchu, środowiska, ubioru, muzyki, </w:t>
      </w:r>
      <w:r w:rsidR="009A5F84" w:rsidRPr="005D3C73">
        <w:rPr>
          <w:rFonts w:asciiTheme="minorHAnsi" w:hAnsiTheme="minorHAnsi" w:cstheme="minorHAnsi"/>
          <w:spacing w:val="20"/>
        </w:rPr>
        <w:t>tańca, śpiewu, teatru, plastyki;</w:t>
      </w:r>
    </w:p>
    <w:p w14:paraId="2D7C15EB" w14:textId="4CDBC18F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tworzenie warunków pozwalających na bezpieczną, samodzielną eksplorację otaczającej dziecko przyrody, stymulujących rozwój wrażliwości i umożliwiających poznanie wartości oraz norm odnoszących się do środowiska przyrodniczego, adekw</w:t>
      </w:r>
      <w:r w:rsidR="009A5F84" w:rsidRPr="005D3C73">
        <w:rPr>
          <w:rFonts w:asciiTheme="minorHAnsi" w:hAnsiTheme="minorHAnsi" w:cstheme="minorHAnsi"/>
          <w:spacing w:val="20"/>
        </w:rPr>
        <w:t>atnych do etapu rozwoju dziecka;</w:t>
      </w:r>
    </w:p>
    <w:p w14:paraId="0C61B12A" w14:textId="4646F6B3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tworzenie warunków umożliwiających bezpieczną, samodzielną eksplorację elementów techniki w otoczeniu, konstruowania, majsterkowania, planowania i podejmowania intencjonalnego działania, preze</w:t>
      </w:r>
      <w:r w:rsidR="009A5F84" w:rsidRPr="005D3C73">
        <w:rPr>
          <w:rFonts w:asciiTheme="minorHAnsi" w:hAnsiTheme="minorHAnsi" w:cstheme="minorHAnsi"/>
          <w:spacing w:val="20"/>
        </w:rPr>
        <w:t>ntowania wytworów swojej pracy;</w:t>
      </w:r>
    </w:p>
    <w:p w14:paraId="1AD6609B" w14:textId="6971315E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współdziałanie z rodzicami, różnymi środowiskami, organizacjami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i instytucjami, </w:t>
      </w:r>
      <w:r w:rsidR="00B11BDB" w:rsidRPr="005D3C73">
        <w:rPr>
          <w:rFonts w:asciiTheme="minorHAnsi" w:hAnsiTheme="minorHAnsi" w:cstheme="minorHAnsi"/>
          <w:spacing w:val="20"/>
        </w:rPr>
        <w:t>uznanymi przez rodziców</w:t>
      </w:r>
      <w:r w:rsidRPr="005D3C73">
        <w:rPr>
          <w:rFonts w:asciiTheme="minorHAnsi" w:hAnsiTheme="minorHAnsi" w:cstheme="minorHAnsi"/>
          <w:spacing w:val="20"/>
        </w:rPr>
        <w:t xml:space="preserve"> za źródło istotnych wartości, na rzecz tworzenia warunków umożliwiaj</w:t>
      </w:r>
      <w:r w:rsidR="009A5F84" w:rsidRPr="005D3C73">
        <w:rPr>
          <w:rFonts w:asciiTheme="minorHAnsi" w:hAnsiTheme="minorHAnsi" w:cstheme="minorHAnsi"/>
          <w:spacing w:val="20"/>
        </w:rPr>
        <w:t>ących rozwój tożsamości dziecka;</w:t>
      </w:r>
    </w:p>
    <w:p w14:paraId="2D44C8F4" w14:textId="0A6A4875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kreowanie, wspólne z wymienionymi podmiotami, sytuacji prowadzących do poznania przez dziecko wartości i norm społecznych, których źródłem jest rodzina, grupa </w:t>
      </w:r>
      <w:r w:rsidR="00F80207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 przedszkolu, inne dorosłe osoby, w tym osoby starsze, oraz rozwijania zachowań wynikających z wartości możliwych do zr</w:t>
      </w:r>
      <w:r w:rsidR="009A5F84" w:rsidRPr="005D3C73">
        <w:rPr>
          <w:rFonts w:asciiTheme="minorHAnsi" w:hAnsiTheme="minorHAnsi" w:cstheme="minorHAnsi"/>
          <w:spacing w:val="20"/>
        </w:rPr>
        <w:t>ozumienia na tym etapie rozwoju;</w:t>
      </w:r>
    </w:p>
    <w:p w14:paraId="42DE0208" w14:textId="5F735135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systematyczne uzupełnianie, za zgodą rodziców, realizowanych treści wychowawczych o nowe zagadnienia, wynikające z pojawienia się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w otoczeniu dziecka zmian i zjawisk istotnych dla jego bezpieczeństwa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i harmo</w:t>
      </w:r>
      <w:r w:rsidR="009A5F84" w:rsidRPr="005D3C73">
        <w:rPr>
          <w:rFonts w:asciiTheme="minorHAnsi" w:hAnsiTheme="minorHAnsi" w:cstheme="minorHAnsi"/>
          <w:spacing w:val="20"/>
        </w:rPr>
        <w:t>nijnego rozwoju;</w:t>
      </w:r>
    </w:p>
    <w:p w14:paraId="5A00D6BE" w14:textId="0A6DA964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systematyczne wspieranie rozwoju mechanizmów uczenia się dziecka, prowadzących do osiągnięcia przez nie poziomu umożliwiającego podjęcie nauki w szkole</w:t>
      </w:r>
      <w:r w:rsidR="009A5F84" w:rsidRPr="005D3C73">
        <w:rPr>
          <w:rFonts w:asciiTheme="minorHAnsi" w:hAnsiTheme="minorHAnsi" w:cstheme="minorHAnsi"/>
          <w:spacing w:val="20"/>
        </w:rPr>
        <w:t>;</w:t>
      </w:r>
    </w:p>
    <w:p w14:paraId="6D3B137C" w14:textId="73FDC1EB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organizowanie zajęć – zgodnie z potrzebami – umożliwiających dziecku poznawanie kultury i języka mniejszości narodowej lub etnicznej</w:t>
      </w:r>
      <w:r w:rsidR="00B11BDB" w:rsidRPr="005D3C73">
        <w:rPr>
          <w:rFonts w:asciiTheme="minorHAnsi" w:hAnsiTheme="minorHAnsi" w:cstheme="minorHAnsi"/>
          <w:spacing w:val="20"/>
        </w:rPr>
        <w:t>,</w:t>
      </w:r>
      <w:r w:rsidR="009A5F84" w:rsidRPr="005D3C73">
        <w:rPr>
          <w:rFonts w:asciiTheme="minorHAnsi" w:hAnsiTheme="minorHAnsi" w:cstheme="minorHAnsi"/>
          <w:spacing w:val="20"/>
        </w:rPr>
        <w:t xml:space="preserve"> lub języka regionalnego;</w:t>
      </w:r>
    </w:p>
    <w:p w14:paraId="0E675B6F" w14:textId="1E3D3B07" w:rsidR="00D320A0" w:rsidRPr="005D3C73" w:rsidRDefault="00D320A0" w:rsidP="003820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bCs/>
          <w:spacing w:val="20"/>
        </w:rPr>
      </w:pPr>
      <w:r w:rsidRPr="005D3C73">
        <w:rPr>
          <w:rFonts w:asciiTheme="minorHAnsi" w:hAnsiTheme="minorHAnsi" w:cstheme="minorHAnsi"/>
          <w:spacing w:val="20"/>
        </w:rPr>
        <w:t>tworzenie sytuacji edukacyjnych sprzyjających budowaniu zainteresowania dziecka językiem obcym nowożytnym, chęci poznawania innych kultur.</w:t>
      </w:r>
    </w:p>
    <w:p w14:paraId="7CB5013E" w14:textId="77777777" w:rsidR="000608C0" w:rsidRPr="005D3C73" w:rsidRDefault="000608C0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</w:p>
    <w:p w14:paraId="531A0EE2" w14:textId="6DE170E5" w:rsidR="000E5968" w:rsidRPr="005D3C73" w:rsidRDefault="000E5968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lastRenderedPageBreak/>
        <w:t>§ 5</w:t>
      </w:r>
    </w:p>
    <w:p w14:paraId="29B9D9EE" w14:textId="38D5A665" w:rsidR="007066B7" w:rsidRPr="005D3C73" w:rsidRDefault="007066B7" w:rsidP="003820B4">
      <w:pPr>
        <w:pStyle w:val="Akapitzlist"/>
        <w:numPr>
          <w:ilvl w:val="0"/>
          <w:numId w:val="9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Przedszkole realizuje cele i zadania poprzez:</w:t>
      </w:r>
    </w:p>
    <w:p w14:paraId="59EA5387" w14:textId="5CCBBF39" w:rsidR="007066B7" w:rsidRPr="005D3C73" w:rsidRDefault="007066B7" w:rsidP="003820B4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organizację oddziałów dla dzieci w zbliżonym wieku z uwzględnieniem i</w:t>
      </w:r>
      <w:r w:rsidR="00BE3006" w:rsidRPr="005D3C73">
        <w:rPr>
          <w:rFonts w:asciiTheme="minorHAnsi" w:hAnsiTheme="minorHAnsi" w:cstheme="minorHAnsi"/>
          <w:spacing w:val="20"/>
        </w:rPr>
        <w:t>ndywidualnych wniosków rodziców</w:t>
      </w:r>
      <w:r w:rsidRPr="005D3C73">
        <w:rPr>
          <w:rFonts w:asciiTheme="minorHAnsi" w:hAnsiTheme="minorHAnsi" w:cstheme="minorHAnsi"/>
          <w:spacing w:val="20"/>
        </w:rPr>
        <w:t xml:space="preserve"> oraz predyspozycji ro</w:t>
      </w:r>
      <w:r w:rsidR="009948E6" w:rsidRPr="005D3C73">
        <w:rPr>
          <w:rFonts w:asciiTheme="minorHAnsi" w:hAnsiTheme="minorHAnsi" w:cstheme="minorHAnsi"/>
          <w:spacing w:val="20"/>
        </w:rPr>
        <w:t>zwojowych dziecka;</w:t>
      </w:r>
    </w:p>
    <w:p w14:paraId="0D935A9B" w14:textId="12EF0EBA" w:rsidR="00061611" w:rsidRPr="005D3C73" w:rsidRDefault="007066B7" w:rsidP="003820B4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dostosowanie metod i form pracy do potrzeb i mo</w:t>
      </w:r>
      <w:r w:rsidR="00061611" w:rsidRPr="005D3C73">
        <w:rPr>
          <w:rFonts w:asciiTheme="minorHAnsi" w:hAnsiTheme="minorHAnsi" w:cstheme="minorHAnsi"/>
          <w:spacing w:val="20"/>
        </w:rPr>
        <w:t>żliwości indywidualnych dziecka</w:t>
      </w:r>
      <w:r w:rsidR="004F3ED2" w:rsidRPr="005D3C73">
        <w:rPr>
          <w:rFonts w:asciiTheme="minorHAnsi" w:hAnsiTheme="minorHAnsi" w:cstheme="minorHAnsi"/>
          <w:spacing w:val="20"/>
        </w:rPr>
        <w:t>;</w:t>
      </w:r>
    </w:p>
    <w:p w14:paraId="6907A9BF" w14:textId="65FF479A" w:rsidR="007066B7" w:rsidRPr="005D3C73" w:rsidRDefault="00061611" w:rsidP="003820B4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</w:t>
      </w:r>
      <w:r w:rsidR="004F3ED2" w:rsidRPr="005D3C73">
        <w:rPr>
          <w:rFonts w:asciiTheme="minorHAnsi" w:hAnsiTheme="minorHAnsi" w:cstheme="minorHAnsi"/>
          <w:spacing w:val="20"/>
        </w:rPr>
        <w:t>owanie</w:t>
      </w:r>
      <w:r w:rsidRPr="005D3C73">
        <w:rPr>
          <w:rFonts w:asciiTheme="minorHAnsi" w:hAnsiTheme="minorHAnsi" w:cstheme="minorHAnsi"/>
          <w:spacing w:val="20"/>
        </w:rPr>
        <w:t xml:space="preserve"> edukacji przedszkolnej umożliwiając</w:t>
      </w:r>
      <w:r w:rsidR="004F3ED2" w:rsidRPr="005D3C73">
        <w:rPr>
          <w:rFonts w:asciiTheme="minorHAnsi" w:hAnsiTheme="minorHAnsi" w:cstheme="minorHAnsi"/>
          <w:spacing w:val="20"/>
        </w:rPr>
        <w:t>ej</w:t>
      </w:r>
      <w:r w:rsidRPr="005D3C73">
        <w:rPr>
          <w:rFonts w:asciiTheme="minorHAnsi" w:hAnsiTheme="minorHAnsi" w:cstheme="minorHAnsi"/>
          <w:spacing w:val="20"/>
        </w:rPr>
        <w:t xml:space="preserve"> osiągnięcie dojrzałości szkolnej </w:t>
      </w:r>
      <w:r w:rsidR="00E63899" w:rsidRPr="005D3C73">
        <w:rPr>
          <w:rFonts w:asciiTheme="minorHAnsi" w:hAnsiTheme="minorHAnsi" w:cstheme="minorHAnsi"/>
          <w:spacing w:val="20"/>
        </w:rPr>
        <w:br/>
      </w:r>
      <w:r w:rsidR="004F3ED2" w:rsidRPr="005D3C73">
        <w:rPr>
          <w:rFonts w:asciiTheme="minorHAnsi" w:hAnsiTheme="minorHAnsi" w:cstheme="minorHAnsi"/>
          <w:spacing w:val="20"/>
        </w:rPr>
        <w:t xml:space="preserve">w aspekcie rozwoju </w:t>
      </w:r>
      <w:r w:rsidRPr="005D3C73">
        <w:rPr>
          <w:rFonts w:asciiTheme="minorHAnsi" w:hAnsiTheme="minorHAnsi" w:cstheme="minorHAnsi"/>
          <w:spacing w:val="20"/>
        </w:rPr>
        <w:t xml:space="preserve">fizycznego, umysłowego, emocjonalnego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i społecznego</w:t>
      </w:r>
      <w:r w:rsidR="004F3ED2" w:rsidRPr="005D3C73">
        <w:rPr>
          <w:rFonts w:asciiTheme="minorHAnsi" w:hAnsiTheme="minorHAnsi" w:cstheme="minorHAnsi"/>
          <w:spacing w:val="20"/>
        </w:rPr>
        <w:t xml:space="preserve"> – zgodnie podstawą programową wychowania przedszkolnego;</w:t>
      </w:r>
    </w:p>
    <w:p w14:paraId="6608027D" w14:textId="7814ACCA" w:rsidR="007066B7" w:rsidRPr="005D3C73" w:rsidRDefault="007066B7" w:rsidP="003820B4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stosowanie otwartych form pracy, umożliwiających dziecku wyb</w:t>
      </w:r>
      <w:r w:rsidR="001E1BD6" w:rsidRPr="005D3C73">
        <w:rPr>
          <w:rFonts w:asciiTheme="minorHAnsi" w:hAnsiTheme="minorHAnsi" w:cstheme="minorHAnsi"/>
          <w:spacing w:val="20"/>
        </w:rPr>
        <w:t>ór miejsca</w:t>
      </w:r>
      <w:r w:rsidR="00EB523A" w:rsidRPr="005D3C73">
        <w:rPr>
          <w:rFonts w:asciiTheme="minorHAnsi" w:hAnsiTheme="minorHAnsi" w:cstheme="minorHAnsi"/>
          <w:spacing w:val="20"/>
        </w:rPr>
        <w:t xml:space="preserve"> </w:t>
      </w:r>
      <w:r w:rsidR="009948E6" w:rsidRPr="005D3C73">
        <w:rPr>
          <w:rFonts w:asciiTheme="minorHAnsi" w:hAnsiTheme="minorHAnsi" w:cstheme="minorHAnsi"/>
          <w:spacing w:val="20"/>
        </w:rPr>
        <w:t>i rodzaju aktywności;</w:t>
      </w:r>
    </w:p>
    <w:p w14:paraId="5C546A26" w14:textId="4C35BC91" w:rsidR="001E1BD6" w:rsidRPr="005D3C73" w:rsidRDefault="001E1BD6" w:rsidP="003820B4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indywidualizacj</w:t>
      </w:r>
      <w:r w:rsidR="00F25AFD" w:rsidRPr="005D3C73">
        <w:rPr>
          <w:rFonts w:asciiTheme="minorHAnsi" w:hAnsiTheme="minorHAnsi" w:cstheme="minorHAnsi"/>
          <w:spacing w:val="20"/>
        </w:rPr>
        <w:t>ę</w:t>
      </w:r>
      <w:r w:rsidRPr="005D3C73">
        <w:rPr>
          <w:rFonts w:asciiTheme="minorHAnsi" w:hAnsiTheme="minorHAnsi" w:cstheme="minorHAnsi"/>
          <w:spacing w:val="20"/>
        </w:rPr>
        <w:t xml:space="preserve"> tempa pracy dydaktyczno-wychowawczej wobec dzieci niepełnosprawnych, stosowanie specyficznej organizacji nauki i metod pracy, prowadzenie zajęć zgodnie z zaleceniami </w:t>
      </w:r>
      <w:r w:rsidR="00F70A12" w:rsidRPr="005D3C73">
        <w:rPr>
          <w:rFonts w:asciiTheme="minorHAnsi" w:hAnsiTheme="minorHAnsi" w:cstheme="minorHAnsi"/>
          <w:spacing w:val="20"/>
        </w:rPr>
        <w:t>poradni psychologiczno-p</w:t>
      </w:r>
      <w:r w:rsidRPr="005D3C73">
        <w:rPr>
          <w:rFonts w:asciiTheme="minorHAnsi" w:hAnsiTheme="minorHAnsi" w:cstheme="minorHAnsi"/>
          <w:spacing w:val="20"/>
        </w:rPr>
        <w:t>edagogicznej lub innej specjalistycznej i lekarza – odpowiednio do stopnia i rodzaju niepełnosprawności dziecka.</w:t>
      </w:r>
    </w:p>
    <w:p w14:paraId="2D790D7F" w14:textId="3E78EE0B" w:rsidR="00CA396A" w:rsidRPr="005D3C73" w:rsidRDefault="00CA396A" w:rsidP="003820B4">
      <w:pPr>
        <w:pStyle w:val="Akapitzlist"/>
        <w:numPr>
          <w:ilvl w:val="0"/>
          <w:numId w:val="9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bookmarkStart w:id="6" w:name="_Hlk60144778"/>
      <w:r w:rsidRPr="005D3C73">
        <w:rPr>
          <w:rFonts w:asciiTheme="minorHAnsi" w:hAnsiTheme="minorHAnsi" w:cstheme="minorHAnsi"/>
          <w:spacing w:val="20"/>
        </w:rPr>
        <w:t>Działalność innowacyjna przedszkola jest integralnym elementem nauczania i obejmuje swym zakresem:</w:t>
      </w:r>
    </w:p>
    <w:p w14:paraId="180784E0" w14:textId="11CA83D4" w:rsidR="00CA396A" w:rsidRPr="005D3C73" w:rsidRDefault="00CA396A" w:rsidP="003820B4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tworzenie warunków do rozwoju aktywności, w tym kreatywności dzieci;</w:t>
      </w:r>
    </w:p>
    <w:p w14:paraId="738140A4" w14:textId="0DD6588F" w:rsidR="00CA396A" w:rsidRPr="005D3C73" w:rsidRDefault="00CA396A" w:rsidP="003820B4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realizację zadań służących poprawie istniejących lub wdrożenie nowych rozwiązań w procesie kształcenia, przy zastosowaniu nowatorskich działań programowych, organizacyjnych lub metodycznych, których celem jest rozwijanie kompetencji dzieci oraz nauczycieli;</w:t>
      </w:r>
    </w:p>
    <w:p w14:paraId="4099C76B" w14:textId="4E35DF0B" w:rsidR="00CA396A" w:rsidRPr="005D3C73" w:rsidRDefault="00CA396A" w:rsidP="003820B4">
      <w:pPr>
        <w:pStyle w:val="Akapitzlist"/>
        <w:numPr>
          <w:ilvl w:val="0"/>
          <w:numId w:val="1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stworzenie przez dyrektora warunków do działania w przedszkolu wolontariuszy, stowarzyszeń i innych organizacji, których celem statutowym, oprócz działalności wychowawczej lub rozszerzania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i wzbogacania form działalności dydaktycznej, wychowawczej,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lastRenderedPageBreak/>
        <w:t>i opiekuńczej przedszkola, jest również rozszerzanie i wzbogacanie form działalności innowacyjnej.</w:t>
      </w:r>
    </w:p>
    <w:bookmarkEnd w:id="6"/>
    <w:p w14:paraId="76D1FCAF" w14:textId="32EFE6F6" w:rsidR="009948E6" w:rsidRPr="005D3C73" w:rsidRDefault="009948E6" w:rsidP="001B613D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6</w:t>
      </w:r>
    </w:p>
    <w:p w14:paraId="70D7C0D4" w14:textId="2D214A35" w:rsidR="003054E5" w:rsidRPr="005D3C73" w:rsidRDefault="007066B7" w:rsidP="003820B4">
      <w:pPr>
        <w:pStyle w:val="Akapitzlist"/>
        <w:numPr>
          <w:ilvl w:val="0"/>
          <w:numId w:val="11"/>
        </w:numPr>
        <w:spacing w:line="360" w:lineRule="auto"/>
        <w:ind w:left="567" w:hanging="567"/>
        <w:contextualSpacing w:val="0"/>
        <w:rPr>
          <w:rStyle w:val="ff2"/>
          <w:rFonts w:asciiTheme="minorHAnsi" w:hAnsiTheme="minorHAnsi" w:cstheme="minorHAnsi"/>
          <w:spacing w:val="20"/>
        </w:rPr>
      </w:pPr>
      <w:r w:rsidRPr="005D3C73">
        <w:rPr>
          <w:rStyle w:val="ff2"/>
          <w:rFonts w:asciiTheme="minorHAnsi" w:hAnsiTheme="minorHAnsi" w:cstheme="minorHAnsi"/>
          <w:spacing w:val="20"/>
        </w:rPr>
        <w:t>Przedszkole zapewnia dzieciom bezpieczeństwo i opiekę poprzez:</w:t>
      </w:r>
    </w:p>
    <w:p w14:paraId="200D7D94" w14:textId="1C07854B" w:rsidR="003054E5" w:rsidRPr="005D3C73" w:rsidRDefault="007066B7" w:rsidP="003820B4">
      <w:pPr>
        <w:pStyle w:val="Akapitzlist"/>
        <w:numPr>
          <w:ilvl w:val="1"/>
          <w:numId w:val="12"/>
        </w:numPr>
        <w:spacing w:line="360" w:lineRule="auto"/>
        <w:ind w:left="709"/>
        <w:contextualSpacing w:val="0"/>
        <w:rPr>
          <w:rStyle w:val="ff2"/>
          <w:rFonts w:asciiTheme="minorHAnsi" w:hAnsiTheme="minorHAnsi" w:cstheme="minorHAnsi"/>
          <w:spacing w:val="20"/>
        </w:rPr>
      </w:pPr>
      <w:r w:rsidRPr="005D3C73">
        <w:rPr>
          <w:rStyle w:val="ff2"/>
          <w:rFonts w:asciiTheme="minorHAnsi" w:hAnsiTheme="minorHAnsi" w:cstheme="minorHAnsi"/>
          <w:spacing w:val="20"/>
        </w:rPr>
        <w:t>bezpośrednią i stałą opiekę nad dziećmi w czasie pobytu w przedszkolu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Style w:val="ff2"/>
          <w:rFonts w:asciiTheme="minorHAnsi" w:hAnsiTheme="minorHAnsi" w:cstheme="minorHAnsi"/>
          <w:spacing w:val="20"/>
        </w:rPr>
        <w:t>oraz w trakcie</w:t>
      </w:r>
      <w:r w:rsidR="0052012B" w:rsidRPr="005D3C73">
        <w:rPr>
          <w:rStyle w:val="ff2"/>
          <w:rFonts w:asciiTheme="minorHAnsi" w:hAnsiTheme="minorHAnsi" w:cstheme="minorHAnsi"/>
          <w:spacing w:val="20"/>
        </w:rPr>
        <w:t xml:space="preserve"> zajęć poza terenem przedszkola;</w:t>
      </w:r>
    </w:p>
    <w:p w14:paraId="40975448" w14:textId="2157CE13" w:rsidR="003054E5" w:rsidRPr="005D3C73" w:rsidRDefault="007066B7" w:rsidP="003820B4">
      <w:pPr>
        <w:pStyle w:val="Akapitzlist"/>
        <w:numPr>
          <w:ilvl w:val="1"/>
          <w:numId w:val="12"/>
        </w:numPr>
        <w:spacing w:line="360" w:lineRule="auto"/>
        <w:ind w:left="709"/>
        <w:contextualSpacing w:val="0"/>
        <w:rPr>
          <w:rStyle w:val="ff2"/>
          <w:rFonts w:asciiTheme="minorHAnsi" w:hAnsiTheme="minorHAnsi" w:cstheme="minorHAnsi"/>
          <w:spacing w:val="20"/>
        </w:rPr>
      </w:pPr>
      <w:r w:rsidRPr="005D3C73">
        <w:rPr>
          <w:rStyle w:val="ff2"/>
          <w:rFonts w:asciiTheme="minorHAnsi" w:hAnsiTheme="minorHAnsi" w:cstheme="minorHAnsi"/>
          <w:spacing w:val="20"/>
        </w:rPr>
        <w:t xml:space="preserve">zapewnienie wzmożonego bezpieczeństwa w czasie wycieczek, co określa </w:t>
      </w:r>
      <w:r w:rsidR="000311C3" w:rsidRPr="005D3C73">
        <w:rPr>
          <w:rStyle w:val="ff2"/>
          <w:rFonts w:asciiTheme="minorHAnsi" w:hAnsiTheme="minorHAnsi" w:cstheme="minorHAnsi"/>
          <w:spacing w:val="20"/>
        </w:rPr>
        <w:t>„</w:t>
      </w:r>
      <w:r w:rsidRPr="005D3C73">
        <w:rPr>
          <w:rStyle w:val="ff2"/>
          <w:rFonts w:asciiTheme="minorHAnsi" w:hAnsiTheme="minorHAnsi" w:cstheme="minorHAnsi"/>
          <w:spacing w:val="20"/>
        </w:rPr>
        <w:t>Regulamin</w:t>
      </w:r>
      <w:r w:rsidR="003054E5" w:rsidRPr="005D3C73">
        <w:rPr>
          <w:rStyle w:val="ff2"/>
          <w:rFonts w:asciiTheme="minorHAnsi" w:hAnsiTheme="minorHAnsi" w:cstheme="minorHAnsi"/>
          <w:spacing w:val="20"/>
        </w:rPr>
        <w:t xml:space="preserve"> </w:t>
      </w:r>
      <w:r w:rsidR="000311C3" w:rsidRPr="005D3C73">
        <w:rPr>
          <w:rStyle w:val="ff2"/>
          <w:rFonts w:asciiTheme="minorHAnsi" w:hAnsiTheme="minorHAnsi" w:cstheme="minorHAnsi"/>
          <w:spacing w:val="20"/>
        </w:rPr>
        <w:t xml:space="preserve">organizowania wycieczek i </w:t>
      </w:r>
      <w:r w:rsidR="003054E5" w:rsidRPr="005D3C73">
        <w:rPr>
          <w:rStyle w:val="ff2"/>
          <w:rFonts w:asciiTheme="minorHAnsi" w:hAnsiTheme="minorHAnsi" w:cstheme="minorHAnsi"/>
          <w:spacing w:val="20"/>
        </w:rPr>
        <w:t>s</w:t>
      </w:r>
      <w:r w:rsidRPr="005D3C73">
        <w:rPr>
          <w:rStyle w:val="ff2"/>
          <w:rFonts w:asciiTheme="minorHAnsi" w:hAnsiTheme="minorHAnsi" w:cstheme="minorHAnsi"/>
          <w:spacing w:val="20"/>
        </w:rPr>
        <w:t xml:space="preserve">pacerów </w:t>
      </w:r>
      <w:r w:rsidR="000311C3" w:rsidRPr="005D3C73">
        <w:rPr>
          <w:rStyle w:val="ff2"/>
          <w:rFonts w:asciiTheme="minorHAnsi" w:hAnsiTheme="minorHAnsi" w:cstheme="minorHAnsi"/>
          <w:spacing w:val="20"/>
        </w:rPr>
        <w:t>w Przedszkolu Mi</w:t>
      </w:r>
      <w:r w:rsidR="002013AA" w:rsidRPr="005D3C73">
        <w:rPr>
          <w:rStyle w:val="ff2"/>
          <w:rFonts w:asciiTheme="minorHAnsi" w:hAnsiTheme="minorHAnsi" w:cstheme="minorHAnsi"/>
          <w:spacing w:val="20"/>
        </w:rPr>
        <w:t xml:space="preserve">ejskim </w:t>
      </w:r>
      <w:r w:rsidR="00FB71B9" w:rsidRPr="005D3C73">
        <w:rPr>
          <w:rStyle w:val="ff2"/>
          <w:rFonts w:asciiTheme="minorHAnsi" w:hAnsiTheme="minorHAnsi" w:cstheme="minorHAnsi"/>
          <w:spacing w:val="20"/>
        </w:rPr>
        <w:t>n</w:t>
      </w:r>
      <w:r w:rsidR="002013AA" w:rsidRPr="005D3C73">
        <w:rPr>
          <w:rStyle w:val="ff2"/>
          <w:rFonts w:asciiTheme="minorHAnsi" w:hAnsiTheme="minorHAnsi" w:cstheme="minorHAnsi"/>
          <w:spacing w:val="20"/>
        </w:rPr>
        <w:t xml:space="preserve">r </w:t>
      </w:r>
      <w:r w:rsidR="002435D5" w:rsidRPr="005D3C73">
        <w:rPr>
          <w:rStyle w:val="ff2"/>
          <w:rFonts w:asciiTheme="minorHAnsi" w:hAnsiTheme="minorHAnsi" w:cstheme="minorHAnsi"/>
          <w:spacing w:val="20"/>
        </w:rPr>
        <w:t>42</w:t>
      </w:r>
      <w:r w:rsidR="0052012B" w:rsidRPr="005D3C73">
        <w:rPr>
          <w:rStyle w:val="ff2"/>
          <w:rFonts w:asciiTheme="minorHAnsi" w:hAnsiTheme="minorHAnsi" w:cstheme="minorHAnsi"/>
          <w:spacing w:val="20"/>
        </w:rPr>
        <w:t>”</w:t>
      </w:r>
      <w:r w:rsidR="006214F5" w:rsidRPr="005D3C73">
        <w:rPr>
          <w:rStyle w:val="ff2"/>
          <w:rFonts w:asciiTheme="minorHAnsi" w:hAnsiTheme="minorHAnsi" w:cstheme="minorHAnsi"/>
          <w:spacing w:val="20"/>
        </w:rPr>
        <w:t xml:space="preserve"> – odrębny dokument </w:t>
      </w:r>
    </w:p>
    <w:p w14:paraId="08892CDF" w14:textId="2CEC2227" w:rsidR="003054E5" w:rsidRPr="005D3C73" w:rsidRDefault="007066B7" w:rsidP="003820B4">
      <w:pPr>
        <w:pStyle w:val="Akapitzlist"/>
        <w:numPr>
          <w:ilvl w:val="1"/>
          <w:numId w:val="12"/>
        </w:numPr>
        <w:spacing w:line="360" w:lineRule="auto"/>
        <w:ind w:left="709"/>
        <w:contextualSpacing w:val="0"/>
        <w:rPr>
          <w:rStyle w:val="ff2"/>
          <w:rFonts w:asciiTheme="minorHAnsi" w:hAnsiTheme="minorHAnsi" w:cstheme="minorHAnsi"/>
          <w:spacing w:val="20"/>
        </w:rPr>
      </w:pPr>
      <w:r w:rsidRPr="005D3C73">
        <w:rPr>
          <w:rStyle w:val="ff2"/>
          <w:rFonts w:asciiTheme="minorHAnsi" w:hAnsiTheme="minorHAnsi" w:cstheme="minorHAnsi"/>
          <w:spacing w:val="20"/>
        </w:rPr>
        <w:t>zatrudnianie w każdym oddziale nauczyciela</w:t>
      </w:r>
      <w:r w:rsidR="006214F5" w:rsidRPr="005D3C73">
        <w:rPr>
          <w:rStyle w:val="ff2"/>
          <w:rFonts w:asciiTheme="minorHAnsi" w:hAnsiTheme="minorHAnsi" w:cstheme="minorHAnsi"/>
          <w:spacing w:val="20"/>
        </w:rPr>
        <w:t xml:space="preserve"> i woźnej oddziałowej</w:t>
      </w:r>
      <w:r w:rsidRPr="005D3C73">
        <w:rPr>
          <w:rStyle w:val="ff2"/>
          <w:rFonts w:asciiTheme="minorHAnsi" w:hAnsiTheme="minorHAnsi" w:cstheme="minorHAnsi"/>
          <w:spacing w:val="20"/>
        </w:rPr>
        <w:t xml:space="preserve"> </w:t>
      </w:r>
      <w:r w:rsidR="006214F5" w:rsidRPr="005D3C73">
        <w:rPr>
          <w:rStyle w:val="ff2"/>
          <w:rFonts w:asciiTheme="minorHAnsi" w:hAnsiTheme="minorHAnsi" w:cstheme="minorHAnsi"/>
          <w:spacing w:val="20"/>
        </w:rPr>
        <w:t xml:space="preserve">będących </w:t>
      </w:r>
      <w:r w:rsidRPr="005D3C73">
        <w:rPr>
          <w:rStyle w:val="ff2"/>
          <w:rFonts w:asciiTheme="minorHAnsi" w:hAnsiTheme="minorHAnsi" w:cstheme="minorHAnsi"/>
          <w:spacing w:val="20"/>
        </w:rPr>
        <w:t>odpowiedzialn</w:t>
      </w:r>
      <w:r w:rsidR="001D4098" w:rsidRPr="005D3C73">
        <w:rPr>
          <w:rStyle w:val="ff2"/>
          <w:rFonts w:asciiTheme="minorHAnsi" w:hAnsiTheme="minorHAnsi" w:cstheme="minorHAnsi"/>
          <w:spacing w:val="20"/>
        </w:rPr>
        <w:t>y</w:t>
      </w:r>
      <w:r w:rsidR="006214F5" w:rsidRPr="005D3C73">
        <w:rPr>
          <w:rStyle w:val="ff2"/>
          <w:rFonts w:asciiTheme="minorHAnsi" w:hAnsiTheme="minorHAnsi" w:cstheme="minorHAnsi"/>
          <w:spacing w:val="20"/>
        </w:rPr>
        <w:t>mi</w:t>
      </w:r>
      <w:r w:rsidRPr="005D3C73">
        <w:rPr>
          <w:rStyle w:val="ff2"/>
          <w:rFonts w:asciiTheme="minorHAnsi" w:hAnsiTheme="minorHAnsi" w:cstheme="minorHAnsi"/>
          <w:spacing w:val="20"/>
        </w:rPr>
        <w:t xml:space="preserve"> za zdrowie i bezpieczeństwo dzieci w czasie zajęć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Style w:val="ff2"/>
          <w:rFonts w:asciiTheme="minorHAnsi" w:hAnsiTheme="minorHAnsi" w:cstheme="minorHAnsi"/>
          <w:spacing w:val="20"/>
        </w:rPr>
        <w:t>edukacyjnych i podczas</w:t>
      </w:r>
      <w:r w:rsidR="003054E5" w:rsidRPr="005D3C73">
        <w:rPr>
          <w:rStyle w:val="ff2"/>
          <w:rFonts w:asciiTheme="minorHAnsi" w:hAnsiTheme="minorHAnsi" w:cstheme="minorHAnsi"/>
          <w:spacing w:val="20"/>
        </w:rPr>
        <w:t xml:space="preserve"> </w:t>
      </w:r>
      <w:r w:rsidRPr="005D3C73">
        <w:rPr>
          <w:rStyle w:val="ff2"/>
          <w:rFonts w:asciiTheme="minorHAnsi" w:hAnsiTheme="minorHAnsi" w:cstheme="minorHAnsi"/>
          <w:spacing w:val="20"/>
        </w:rPr>
        <w:t>pobytu dzieci n</w:t>
      </w:r>
      <w:r w:rsidR="0052012B" w:rsidRPr="005D3C73">
        <w:rPr>
          <w:rStyle w:val="ff2"/>
          <w:rFonts w:asciiTheme="minorHAnsi" w:hAnsiTheme="minorHAnsi" w:cstheme="minorHAnsi"/>
          <w:spacing w:val="20"/>
        </w:rPr>
        <w:t>a terenie ogrodu przedszkolnego;</w:t>
      </w:r>
    </w:p>
    <w:p w14:paraId="118B0AE8" w14:textId="1B5537DE" w:rsidR="003054E5" w:rsidRPr="005D3C73" w:rsidRDefault="007066B7" w:rsidP="003820B4">
      <w:pPr>
        <w:pStyle w:val="Akapitzlist"/>
        <w:numPr>
          <w:ilvl w:val="1"/>
          <w:numId w:val="12"/>
        </w:numPr>
        <w:spacing w:line="360" w:lineRule="auto"/>
        <w:ind w:left="709"/>
        <w:contextualSpacing w:val="0"/>
        <w:rPr>
          <w:rStyle w:val="ff2"/>
          <w:rFonts w:asciiTheme="minorHAnsi" w:hAnsiTheme="minorHAnsi" w:cstheme="minorHAnsi"/>
          <w:spacing w:val="20"/>
        </w:rPr>
      </w:pPr>
      <w:r w:rsidRPr="005D3C73">
        <w:rPr>
          <w:rStyle w:val="ff2"/>
          <w:rFonts w:asciiTheme="minorHAnsi" w:hAnsiTheme="minorHAnsi" w:cstheme="minorHAnsi"/>
          <w:spacing w:val="20"/>
        </w:rPr>
        <w:t>zatrudnianie w grupie 3-latków pomocy nauczyciel</w:t>
      </w:r>
      <w:r w:rsidR="00A770B2" w:rsidRPr="005D3C73">
        <w:rPr>
          <w:rStyle w:val="ff2"/>
          <w:rFonts w:asciiTheme="minorHAnsi" w:hAnsiTheme="minorHAnsi" w:cstheme="minorHAnsi"/>
          <w:spacing w:val="20"/>
        </w:rPr>
        <w:t>a</w:t>
      </w:r>
      <w:r w:rsidR="0052012B" w:rsidRPr="005D3C73">
        <w:rPr>
          <w:rStyle w:val="ff2"/>
          <w:rFonts w:asciiTheme="minorHAnsi" w:hAnsiTheme="minorHAnsi" w:cstheme="minorHAnsi"/>
          <w:spacing w:val="20"/>
        </w:rPr>
        <w:t>;</w:t>
      </w:r>
    </w:p>
    <w:p w14:paraId="1E2E19FC" w14:textId="5C621D1E" w:rsidR="003054E5" w:rsidRPr="005D3C73" w:rsidRDefault="007066B7" w:rsidP="003820B4">
      <w:pPr>
        <w:pStyle w:val="Akapitzlist"/>
        <w:numPr>
          <w:ilvl w:val="1"/>
          <w:numId w:val="12"/>
        </w:numPr>
        <w:spacing w:line="360" w:lineRule="auto"/>
        <w:ind w:left="709"/>
        <w:contextualSpacing w:val="0"/>
        <w:rPr>
          <w:rStyle w:val="ff2"/>
          <w:rFonts w:asciiTheme="minorHAnsi" w:hAnsiTheme="minorHAnsi" w:cstheme="minorHAnsi"/>
          <w:spacing w:val="20"/>
        </w:rPr>
      </w:pPr>
      <w:r w:rsidRPr="005D3C73">
        <w:rPr>
          <w:rStyle w:val="ff2"/>
          <w:rFonts w:asciiTheme="minorHAnsi" w:hAnsiTheme="minorHAnsi" w:cstheme="minorHAnsi"/>
          <w:spacing w:val="20"/>
        </w:rPr>
        <w:t>stwarzanie poczucia bezpieczeństwa pod w</w:t>
      </w:r>
      <w:r w:rsidR="0052012B" w:rsidRPr="005D3C73">
        <w:rPr>
          <w:rStyle w:val="ff2"/>
          <w:rFonts w:asciiTheme="minorHAnsi" w:hAnsiTheme="minorHAnsi" w:cstheme="minorHAnsi"/>
          <w:spacing w:val="20"/>
        </w:rPr>
        <w:t xml:space="preserve">zględem fizycznym </w:t>
      </w:r>
      <w:r w:rsidR="000F5842" w:rsidRPr="005D3C73">
        <w:rPr>
          <w:rStyle w:val="ff2"/>
          <w:rFonts w:asciiTheme="minorHAnsi" w:hAnsiTheme="minorHAnsi" w:cstheme="minorHAnsi"/>
          <w:spacing w:val="20"/>
        </w:rPr>
        <w:br/>
      </w:r>
      <w:r w:rsidR="0052012B" w:rsidRPr="005D3C73">
        <w:rPr>
          <w:rStyle w:val="ff2"/>
          <w:rFonts w:asciiTheme="minorHAnsi" w:hAnsiTheme="minorHAnsi" w:cstheme="minorHAnsi"/>
          <w:spacing w:val="20"/>
        </w:rPr>
        <w:t>i psychicznym;</w:t>
      </w:r>
    </w:p>
    <w:p w14:paraId="69A798C2" w14:textId="37205866" w:rsidR="000E5968" w:rsidRPr="005D3C73" w:rsidRDefault="007066B7" w:rsidP="003820B4">
      <w:pPr>
        <w:pStyle w:val="Akapitzlist"/>
        <w:numPr>
          <w:ilvl w:val="1"/>
          <w:numId w:val="12"/>
        </w:numPr>
        <w:spacing w:line="360" w:lineRule="auto"/>
        <w:ind w:left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Style w:val="ff2"/>
          <w:rFonts w:asciiTheme="minorHAnsi" w:hAnsiTheme="minorHAnsi" w:cstheme="minorHAnsi"/>
          <w:spacing w:val="20"/>
        </w:rPr>
        <w:t>stosowanie obowiązujących przepisów bhp i ppoż.</w:t>
      </w:r>
    </w:p>
    <w:p w14:paraId="703FC309" w14:textId="6C2726B7" w:rsidR="000F5842" w:rsidRPr="005D3C73" w:rsidRDefault="00E70C49" w:rsidP="003820B4">
      <w:pPr>
        <w:pStyle w:val="Akapitzlist"/>
        <w:numPr>
          <w:ilvl w:val="0"/>
          <w:numId w:val="11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</w:t>
      </w:r>
      <w:r w:rsidR="006B65DA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 xml:space="preserve">rzedszkolu nie wykonuje </w:t>
      </w:r>
      <w:r w:rsidR="00854FCD" w:rsidRPr="005D3C73">
        <w:rPr>
          <w:rFonts w:asciiTheme="minorHAnsi" w:hAnsiTheme="minorHAnsi" w:cstheme="minorHAnsi"/>
          <w:spacing w:val="20"/>
        </w:rPr>
        <w:t>się żadnych zabiegów lekarskich</w:t>
      </w:r>
      <w:r w:rsidRPr="005D3C73">
        <w:rPr>
          <w:rFonts w:asciiTheme="minorHAnsi" w:hAnsiTheme="minorHAnsi" w:cstheme="minorHAnsi"/>
          <w:spacing w:val="20"/>
        </w:rPr>
        <w:t xml:space="preserve"> poza udzielaniem </w:t>
      </w:r>
      <w:r w:rsidR="00854FCD" w:rsidRPr="005D3C73">
        <w:rPr>
          <w:rFonts w:asciiTheme="minorHAnsi" w:hAnsiTheme="minorHAnsi" w:cstheme="minorHAnsi"/>
          <w:spacing w:val="20"/>
        </w:rPr>
        <w:t xml:space="preserve">dziecku </w:t>
      </w:r>
      <w:r w:rsidRPr="005D3C73">
        <w:rPr>
          <w:rFonts w:asciiTheme="minorHAnsi" w:hAnsiTheme="minorHAnsi" w:cstheme="minorHAnsi"/>
          <w:spacing w:val="20"/>
        </w:rPr>
        <w:t>pierwszej pomocy w nagłych wypadkach</w:t>
      </w:r>
      <w:r w:rsidR="000E5968" w:rsidRPr="005D3C73">
        <w:rPr>
          <w:rFonts w:asciiTheme="minorHAnsi" w:hAnsiTheme="minorHAnsi" w:cstheme="minorHAnsi"/>
          <w:spacing w:val="20"/>
        </w:rPr>
        <w:t>.</w:t>
      </w:r>
      <w:r w:rsidR="009948E6" w:rsidRPr="005D3C73">
        <w:rPr>
          <w:rFonts w:asciiTheme="minorHAnsi" w:hAnsiTheme="minorHAnsi" w:cstheme="minorHAnsi"/>
          <w:spacing w:val="20"/>
        </w:rPr>
        <w:t xml:space="preserve"> </w:t>
      </w:r>
    </w:p>
    <w:p w14:paraId="4DFE3CFF" w14:textId="2FEE9E68" w:rsidR="00E70C49" w:rsidRPr="005D3C73" w:rsidRDefault="00E70C49" w:rsidP="003820B4">
      <w:pPr>
        <w:pStyle w:val="Akapitzlist"/>
        <w:numPr>
          <w:ilvl w:val="0"/>
          <w:numId w:val="11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przypadkach stwierdzenia zagrożenia życia i/lub zdrowia dziecka </w:t>
      </w:r>
      <w:r w:rsidR="00F70A12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rzedszkole wzywa pogotowie ratunkowe i powiadamia rodziców</w:t>
      </w:r>
      <w:r w:rsidR="000E5968" w:rsidRPr="005D3C73">
        <w:rPr>
          <w:rFonts w:asciiTheme="minorHAnsi" w:hAnsiTheme="minorHAnsi" w:cstheme="minorHAnsi"/>
          <w:spacing w:val="20"/>
        </w:rPr>
        <w:t>.</w:t>
      </w:r>
    </w:p>
    <w:p w14:paraId="46030E53" w14:textId="387C4402" w:rsidR="00E70C49" w:rsidRPr="005D3C73" w:rsidRDefault="009948E6" w:rsidP="001B613D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7</w:t>
      </w:r>
    </w:p>
    <w:p w14:paraId="7E496CA7" w14:textId="1DEF4CD1" w:rsidR="00496300" w:rsidRPr="005D3C73" w:rsidRDefault="00496300" w:rsidP="003820B4">
      <w:pPr>
        <w:pStyle w:val="Akapitzlist"/>
        <w:numPr>
          <w:ilvl w:val="0"/>
          <w:numId w:val="13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</w:t>
      </w:r>
      <w:r w:rsidR="00F92000" w:rsidRPr="005D3C73">
        <w:rPr>
          <w:rFonts w:asciiTheme="minorHAnsi" w:hAnsiTheme="minorHAnsi" w:cstheme="minorHAnsi"/>
          <w:spacing w:val="20"/>
        </w:rPr>
        <w:t>rzyprowadzani</w:t>
      </w:r>
      <w:r w:rsidRPr="005D3C73">
        <w:rPr>
          <w:rFonts w:asciiTheme="minorHAnsi" w:hAnsiTheme="minorHAnsi" w:cstheme="minorHAnsi"/>
          <w:spacing w:val="20"/>
        </w:rPr>
        <w:t>e</w:t>
      </w:r>
      <w:r w:rsidR="00F92000" w:rsidRPr="005D3C73">
        <w:rPr>
          <w:rFonts w:asciiTheme="minorHAnsi" w:hAnsiTheme="minorHAnsi" w:cstheme="minorHAnsi"/>
          <w:spacing w:val="20"/>
        </w:rPr>
        <w:t xml:space="preserve"> i odbierani</w:t>
      </w:r>
      <w:r w:rsidRPr="005D3C73">
        <w:rPr>
          <w:rFonts w:asciiTheme="minorHAnsi" w:hAnsiTheme="minorHAnsi" w:cstheme="minorHAnsi"/>
          <w:spacing w:val="20"/>
        </w:rPr>
        <w:t xml:space="preserve">e </w:t>
      </w:r>
      <w:r w:rsidR="00F92000" w:rsidRPr="005D3C73">
        <w:rPr>
          <w:rFonts w:asciiTheme="minorHAnsi" w:hAnsiTheme="minorHAnsi" w:cstheme="minorHAnsi"/>
          <w:spacing w:val="20"/>
        </w:rPr>
        <w:t>dzieci z przedszkola</w:t>
      </w:r>
      <w:r w:rsidRPr="005D3C73">
        <w:rPr>
          <w:rFonts w:asciiTheme="minorHAnsi" w:hAnsiTheme="minorHAnsi" w:cstheme="minorHAnsi"/>
          <w:spacing w:val="20"/>
        </w:rPr>
        <w:t xml:space="preserve"> odbywa się według następujących zasad:</w:t>
      </w:r>
    </w:p>
    <w:p w14:paraId="61DA2F16" w14:textId="0BD57D96" w:rsidR="00496300" w:rsidRPr="005D3C73" w:rsidRDefault="00496300" w:rsidP="003820B4">
      <w:pPr>
        <w:pStyle w:val="Akapitzlist"/>
        <w:numPr>
          <w:ilvl w:val="1"/>
          <w:numId w:val="14"/>
        </w:numPr>
        <w:spacing w:line="360" w:lineRule="auto"/>
        <w:ind w:left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dzieci przyprowadzane i odbierane są przez rodziców lub</w:t>
      </w:r>
      <w:r w:rsidR="00C54B02" w:rsidRPr="005D3C73">
        <w:rPr>
          <w:rFonts w:asciiTheme="minorHAnsi" w:hAnsiTheme="minorHAnsi" w:cstheme="minorHAnsi"/>
          <w:spacing w:val="20"/>
        </w:rPr>
        <w:t xml:space="preserve"> upoważnione przez nich osoby dorosłe, gwarantujące pełne bezpieczeństwo.  Dopuszcza się możliwość odebrania dziecka przez inną osobę niż wymieniona w upoważnieniu, jednak wyłącznie po uprzednim osobistym lub pisemnym zgłoszeniu takiej informacji przez rodziców dziecka do dyrektora lub nauczyciela oddziału.</w:t>
      </w:r>
    </w:p>
    <w:p w14:paraId="183F9AF1" w14:textId="0887E112" w:rsidR="00C54B02" w:rsidRPr="005D3C73" w:rsidRDefault="00F87CCB" w:rsidP="003820B4">
      <w:pPr>
        <w:pStyle w:val="Akapitzlist"/>
        <w:numPr>
          <w:ilvl w:val="1"/>
          <w:numId w:val="14"/>
        </w:numPr>
        <w:spacing w:line="360" w:lineRule="auto"/>
        <w:ind w:left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</w:t>
      </w:r>
      <w:r w:rsidR="00C54B02" w:rsidRPr="005D3C73">
        <w:rPr>
          <w:rFonts w:asciiTheme="minorHAnsi" w:hAnsiTheme="minorHAnsi" w:cstheme="minorHAnsi"/>
          <w:spacing w:val="20"/>
        </w:rPr>
        <w:t xml:space="preserve"> szczególnych wypadkach dziecko może być odebrane przez niepełnoletnie rodzeństwo, które ma ukończone 13 lat, posiada </w:t>
      </w:r>
      <w:r w:rsidR="00C54B02" w:rsidRPr="005D3C73">
        <w:rPr>
          <w:rFonts w:asciiTheme="minorHAnsi" w:hAnsiTheme="minorHAnsi" w:cstheme="minorHAnsi"/>
          <w:spacing w:val="20"/>
        </w:rPr>
        <w:lastRenderedPageBreak/>
        <w:t xml:space="preserve">upoważnienie od rodzica oraz legitymację szkolną. Rodzice składają dodatkowe oświadczenie, ze biorą całkowitą odpowiedzialność za bezpieczeństwo dzieci po opuszczeniu przez nie terenu przedszkola. </w:t>
      </w:r>
    </w:p>
    <w:p w14:paraId="0A4D58E7" w14:textId="7C8E1F4C" w:rsidR="00496300" w:rsidRPr="005D3C73" w:rsidRDefault="00496300" w:rsidP="003820B4">
      <w:pPr>
        <w:pStyle w:val="Akapitzlist"/>
        <w:numPr>
          <w:ilvl w:val="1"/>
          <w:numId w:val="14"/>
        </w:numPr>
        <w:spacing w:line="360" w:lineRule="auto"/>
        <w:ind w:left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stałe lub czasowe upoważnienie powinno zawierać:</w:t>
      </w:r>
    </w:p>
    <w:p w14:paraId="54585DB3" w14:textId="17C0B788" w:rsidR="00496300" w:rsidRPr="005D3C73" w:rsidRDefault="00496300" w:rsidP="003820B4">
      <w:pPr>
        <w:pStyle w:val="Akapitzlist"/>
        <w:numPr>
          <w:ilvl w:val="0"/>
          <w:numId w:val="15"/>
        </w:numPr>
        <w:spacing w:line="360" w:lineRule="auto"/>
        <w:ind w:left="99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imi</w:t>
      </w:r>
      <w:r w:rsidR="009948E6" w:rsidRPr="005D3C73">
        <w:rPr>
          <w:rFonts w:asciiTheme="minorHAnsi" w:hAnsiTheme="minorHAnsi" w:cstheme="minorHAnsi"/>
          <w:spacing w:val="20"/>
        </w:rPr>
        <w:t>ę i nazwisko osoby upoważnionej,</w:t>
      </w:r>
    </w:p>
    <w:p w14:paraId="5D0F7651" w14:textId="02A4AD88" w:rsidR="00496300" w:rsidRPr="005D3C73" w:rsidRDefault="00496300" w:rsidP="003820B4">
      <w:pPr>
        <w:pStyle w:val="Akapitzlist"/>
        <w:numPr>
          <w:ilvl w:val="0"/>
          <w:numId w:val="15"/>
        </w:numPr>
        <w:spacing w:line="360" w:lineRule="auto"/>
        <w:ind w:left="99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numer dowodu osobiste</w:t>
      </w:r>
      <w:r w:rsidR="009948E6" w:rsidRPr="005D3C73">
        <w:rPr>
          <w:rFonts w:asciiTheme="minorHAnsi" w:hAnsiTheme="minorHAnsi" w:cstheme="minorHAnsi"/>
          <w:spacing w:val="20"/>
        </w:rPr>
        <w:t>go i telefon osoby upoważnionej,</w:t>
      </w:r>
    </w:p>
    <w:p w14:paraId="353AD68C" w14:textId="02A1EC2A" w:rsidR="00EA4F69" w:rsidRPr="005D3C73" w:rsidRDefault="00496300" w:rsidP="003820B4">
      <w:pPr>
        <w:pStyle w:val="Akapitzlist"/>
        <w:numPr>
          <w:ilvl w:val="0"/>
          <w:numId w:val="15"/>
        </w:numPr>
        <w:spacing w:line="360" w:lineRule="auto"/>
        <w:ind w:left="99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</w:t>
      </w:r>
      <w:r w:rsidR="009948E6" w:rsidRPr="005D3C73">
        <w:rPr>
          <w:rFonts w:asciiTheme="minorHAnsi" w:hAnsiTheme="minorHAnsi" w:cstheme="minorHAnsi"/>
          <w:spacing w:val="20"/>
        </w:rPr>
        <w:t>pis rodzica;</w:t>
      </w:r>
    </w:p>
    <w:p w14:paraId="5F6B3F1A" w14:textId="77777777" w:rsidR="00AD4626" w:rsidRPr="005D3C73" w:rsidRDefault="00AD4626" w:rsidP="003820B4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osoby przyprowadzające dziecko zobowiązane są powierzyć je opiece pracownika przedszkola pełniącego dyżur w szatni; przedszkole nie ponosi odpowiedzialności za bezpieczeństwo dziecka pozostawionego przez rodziców przed wejściem do przedszkola lub w szatni pod nieobecność pracownika dyżurującego</w:t>
      </w:r>
    </w:p>
    <w:p w14:paraId="5D53DA27" w14:textId="69118013" w:rsidR="00496300" w:rsidRPr="005D3C73" w:rsidRDefault="00496300" w:rsidP="003820B4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pracownik </w:t>
      </w:r>
      <w:r w:rsidR="00F70A12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 xml:space="preserve">rzedszkola </w:t>
      </w:r>
      <w:r w:rsidR="00901F0F" w:rsidRPr="005D3C73">
        <w:rPr>
          <w:rFonts w:asciiTheme="minorHAnsi" w:hAnsiTheme="minorHAnsi" w:cstheme="minorHAnsi"/>
          <w:spacing w:val="20"/>
        </w:rPr>
        <w:t xml:space="preserve">pełniący dyżur w szatni zobowiązany jest do zweryfikowania tożsamości osoby, której </w:t>
      </w:r>
      <w:r w:rsidRPr="005D3C73">
        <w:rPr>
          <w:rFonts w:asciiTheme="minorHAnsi" w:hAnsiTheme="minorHAnsi" w:cstheme="minorHAnsi"/>
          <w:spacing w:val="20"/>
        </w:rPr>
        <w:t>przekazuj</w:t>
      </w:r>
      <w:r w:rsidR="00901F0F" w:rsidRPr="005D3C73">
        <w:rPr>
          <w:rFonts w:asciiTheme="minorHAnsi" w:hAnsiTheme="minorHAnsi" w:cstheme="minorHAnsi"/>
          <w:spacing w:val="20"/>
        </w:rPr>
        <w:t>e</w:t>
      </w:r>
      <w:r w:rsidRPr="005D3C73">
        <w:rPr>
          <w:rFonts w:asciiTheme="minorHAnsi" w:hAnsiTheme="minorHAnsi" w:cstheme="minorHAnsi"/>
          <w:spacing w:val="20"/>
        </w:rPr>
        <w:t xml:space="preserve"> dziecko</w:t>
      </w:r>
      <w:r w:rsidR="006F790D" w:rsidRPr="005D3C73">
        <w:rPr>
          <w:rFonts w:asciiTheme="minorHAnsi" w:hAnsiTheme="minorHAnsi" w:cstheme="minorHAnsi"/>
          <w:spacing w:val="20"/>
        </w:rPr>
        <w:t xml:space="preserve"> </w:t>
      </w:r>
      <w:r w:rsidR="00036FA0" w:rsidRPr="005D3C73">
        <w:rPr>
          <w:rFonts w:asciiTheme="minorHAnsi" w:hAnsiTheme="minorHAnsi" w:cstheme="minorHAnsi"/>
          <w:spacing w:val="20"/>
        </w:rPr>
        <w:t>–</w:t>
      </w:r>
      <w:r w:rsidR="006F790D" w:rsidRPr="005D3C73">
        <w:rPr>
          <w:rFonts w:asciiTheme="minorHAnsi" w:hAnsiTheme="minorHAnsi" w:cstheme="minorHAnsi"/>
          <w:spacing w:val="20"/>
        </w:rPr>
        <w:t xml:space="preserve"> zgodnie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="006F790D" w:rsidRPr="005D3C73">
        <w:rPr>
          <w:rFonts w:asciiTheme="minorHAnsi" w:hAnsiTheme="minorHAnsi" w:cstheme="minorHAnsi"/>
          <w:spacing w:val="20"/>
        </w:rPr>
        <w:t>z</w:t>
      </w:r>
      <w:r w:rsidR="00036FA0" w:rsidRPr="005D3C73">
        <w:rPr>
          <w:rFonts w:asciiTheme="minorHAnsi" w:hAnsiTheme="minorHAnsi" w:cstheme="minorHAnsi"/>
          <w:spacing w:val="20"/>
        </w:rPr>
        <w:t xml:space="preserve"> upoważnie</w:t>
      </w:r>
      <w:r w:rsidR="006F790D" w:rsidRPr="005D3C73">
        <w:rPr>
          <w:rFonts w:asciiTheme="minorHAnsi" w:hAnsiTheme="minorHAnsi" w:cstheme="minorHAnsi"/>
          <w:spacing w:val="20"/>
        </w:rPr>
        <w:t xml:space="preserve">niem </w:t>
      </w:r>
      <w:r w:rsidR="00036FA0" w:rsidRPr="005D3C73">
        <w:rPr>
          <w:rFonts w:asciiTheme="minorHAnsi" w:hAnsiTheme="minorHAnsi" w:cstheme="minorHAnsi"/>
          <w:spacing w:val="20"/>
        </w:rPr>
        <w:t>rodzica</w:t>
      </w:r>
      <w:r w:rsidRPr="005D3C73">
        <w:rPr>
          <w:rFonts w:asciiTheme="minorHAnsi" w:hAnsiTheme="minorHAnsi" w:cstheme="minorHAnsi"/>
          <w:spacing w:val="20"/>
        </w:rPr>
        <w:t>;</w:t>
      </w:r>
    </w:p>
    <w:p w14:paraId="74E4E727" w14:textId="30DC0891" w:rsidR="00496300" w:rsidRPr="005D3C73" w:rsidRDefault="00496300" w:rsidP="003820B4">
      <w:pPr>
        <w:pStyle w:val="Akapitzlist"/>
        <w:numPr>
          <w:ilvl w:val="1"/>
          <w:numId w:val="14"/>
        </w:numPr>
        <w:spacing w:line="360" w:lineRule="auto"/>
        <w:ind w:left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rodzice</w:t>
      </w:r>
      <w:r w:rsidR="00710C02" w:rsidRPr="005D3C73">
        <w:rPr>
          <w:rFonts w:asciiTheme="minorHAnsi" w:hAnsiTheme="minorHAnsi" w:cstheme="minorHAnsi"/>
          <w:spacing w:val="20"/>
        </w:rPr>
        <w:t xml:space="preserve"> </w:t>
      </w:r>
      <w:r w:rsidR="001E3264" w:rsidRPr="005D3C73">
        <w:rPr>
          <w:rFonts w:asciiTheme="minorHAnsi" w:hAnsiTheme="minorHAnsi" w:cstheme="minorHAnsi"/>
          <w:spacing w:val="20"/>
        </w:rPr>
        <w:t>lub</w:t>
      </w:r>
      <w:r w:rsidRPr="005D3C73">
        <w:rPr>
          <w:rFonts w:asciiTheme="minorHAnsi" w:hAnsiTheme="minorHAnsi" w:cstheme="minorHAnsi"/>
          <w:spacing w:val="20"/>
        </w:rPr>
        <w:t xml:space="preserve"> osoba upoważniona</w:t>
      </w:r>
      <w:r w:rsidR="001E3264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ponosi całkowitą odpowiedzialność za dziecko w drodze do przedszkola (do momentu odebrania dziecka przez pracownika przedszkola) oraz w drodze dziecka z przedszkola do domu (od momentu odebrania dziecka od pracownika przedszkola)</w:t>
      </w:r>
      <w:r w:rsidR="001E4C93" w:rsidRPr="005D3C73">
        <w:rPr>
          <w:rFonts w:asciiTheme="minorHAnsi" w:hAnsiTheme="minorHAnsi" w:cstheme="minorHAnsi"/>
          <w:spacing w:val="20"/>
        </w:rPr>
        <w:t>;</w:t>
      </w:r>
    </w:p>
    <w:p w14:paraId="0C84ACF8" w14:textId="32A2CD4D" w:rsidR="002013AA" w:rsidRPr="005D3C73" w:rsidRDefault="00F50941" w:rsidP="003820B4">
      <w:pPr>
        <w:pStyle w:val="Akapitzlist"/>
        <w:numPr>
          <w:ilvl w:val="1"/>
          <w:numId w:val="14"/>
        </w:numPr>
        <w:spacing w:line="360" w:lineRule="auto"/>
        <w:ind w:left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dziecko powinno być przyprowadzone do przedszko</w:t>
      </w:r>
      <w:r w:rsidR="002B0AD8" w:rsidRPr="005D3C73">
        <w:rPr>
          <w:rFonts w:asciiTheme="minorHAnsi" w:hAnsiTheme="minorHAnsi" w:cstheme="minorHAnsi"/>
          <w:spacing w:val="20"/>
        </w:rPr>
        <w:t>la najpóźniej do godziny</w:t>
      </w:r>
      <w:r w:rsidR="004C4DC2" w:rsidRPr="005D3C73">
        <w:rPr>
          <w:rFonts w:asciiTheme="minorHAnsi" w:hAnsiTheme="minorHAnsi" w:cstheme="minorHAnsi"/>
          <w:spacing w:val="20"/>
        </w:rPr>
        <w:t xml:space="preserve"> 8:20, a</w:t>
      </w:r>
      <w:r w:rsidRPr="005D3C73">
        <w:rPr>
          <w:rFonts w:asciiTheme="minorHAnsi" w:hAnsiTheme="minorHAnsi" w:cstheme="minorHAnsi"/>
          <w:spacing w:val="20"/>
        </w:rPr>
        <w:t xml:space="preserve"> odebrane z przedszkola osobiście przez rodziców lub przez upoważnione przez nich osoby</w:t>
      </w:r>
      <w:r w:rsidR="006214F5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najpóźniej do godziny 17:00, wzór upoważnienia określa dyrektor przedszkola</w:t>
      </w:r>
      <w:r w:rsidR="00496300" w:rsidRPr="005D3C73">
        <w:rPr>
          <w:rFonts w:asciiTheme="minorHAnsi" w:hAnsiTheme="minorHAnsi" w:cstheme="minorHAnsi"/>
          <w:spacing w:val="20"/>
        </w:rPr>
        <w:t>;</w:t>
      </w:r>
    </w:p>
    <w:p w14:paraId="58EC6BDA" w14:textId="59E331A0" w:rsidR="00F92000" w:rsidRPr="005D3C73" w:rsidRDefault="00F50941" w:rsidP="003820B4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brak odbioru dzie</w:t>
      </w:r>
      <w:r w:rsidR="00897E9B" w:rsidRPr="005D3C73">
        <w:rPr>
          <w:rFonts w:asciiTheme="minorHAnsi" w:hAnsiTheme="minorHAnsi" w:cstheme="minorHAnsi"/>
          <w:spacing w:val="20"/>
        </w:rPr>
        <w:t xml:space="preserve">cka do godziny wskazanej w pkt </w:t>
      </w:r>
      <w:r w:rsidRPr="005D3C73">
        <w:rPr>
          <w:rFonts w:asciiTheme="minorHAnsi" w:hAnsiTheme="minorHAnsi" w:cstheme="minorHAnsi"/>
          <w:spacing w:val="20"/>
        </w:rPr>
        <w:t>6 spowoduje zawiadomienie Policji oraz sądu rodzinnego</w:t>
      </w:r>
      <w:r w:rsidR="001E4C93" w:rsidRPr="005D3C73">
        <w:rPr>
          <w:rFonts w:asciiTheme="minorHAnsi" w:hAnsiTheme="minorHAnsi" w:cstheme="minorHAnsi"/>
          <w:spacing w:val="20"/>
        </w:rPr>
        <w:t>;</w:t>
      </w:r>
    </w:p>
    <w:p w14:paraId="3DA680D2" w14:textId="77777777" w:rsidR="003710CC" w:rsidRPr="005D3C73" w:rsidRDefault="00496300" w:rsidP="003820B4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</w:t>
      </w:r>
      <w:r w:rsidR="00F92000" w:rsidRPr="005D3C73">
        <w:rPr>
          <w:rFonts w:asciiTheme="minorHAnsi" w:hAnsiTheme="minorHAnsi" w:cstheme="minorHAnsi"/>
          <w:spacing w:val="20"/>
        </w:rPr>
        <w:t>o przedszkola mogą być przyprowadzane tylko dzi</w:t>
      </w:r>
      <w:r w:rsidRPr="005D3C73">
        <w:rPr>
          <w:rFonts w:asciiTheme="minorHAnsi" w:hAnsiTheme="minorHAnsi" w:cstheme="minorHAnsi"/>
          <w:spacing w:val="20"/>
        </w:rPr>
        <w:t>eci zdrowe – bez oznak infekcji;</w:t>
      </w:r>
    </w:p>
    <w:p w14:paraId="6E9297D3" w14:textId="12067D78" w:rsidR="00F92000" w:rsidRPr="005D3C73" w:rsidRDefault="00D92976" w:rsidP="003820B4">
      <w:pPr>
        <w:pStyle w:val="Akapitzlist"/>
        <w:numPr>
          <w:ilvl w:val="1"/>
          <w:numId w:val="14"/>
        </w:numPr>
        <w:spacing w:line="360" w:lineRule="auto"/>
        <w:ind w:left="709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 </w:t>
      </w:r>
      <w:r w:rsidR="00E70C49" w:rsidRPr="005D3C73">
        <w:rPr>
          <w:rFonts w:asciiTheme="minorHAnsi" w:hAnsiTheme="minorHAnsi" w:cstheme="minorHAnsi"/>
          <w:spacing w:val="20"/>
        </w:rPr>
        <w:t>r</w:t>
      </w:r>
      <w:r w:rsidR="00EA4F69" w:rsidRPr="005D3C73">
        <w:rPr>
          <w:rFonts w:asciiTheme="minorHAnsi" w:hAnsiTheme="minorHAnsi" w:cstheme="minorHAnsi"/>
          <w:spacing w:val="20"/>
        </w:rPr>
        <w:t>odzice</w:t>
      </w:r>
      <w:r w:rsidR="00F92000" w:rsidRPr="005D3C73">
        <w:rPr>
          <w:rFonts w:asciiTheme="minorHAnsi" w:hAnsiTheme="minorHAnsi" w:cstheme="minorHAnsi"/>
          <w:spacing w:val="20"/>
        </w:rPr>
        <w:t>, powiadomieni przez nauczyciela, są zobowiązani d</w:t>
      </w:r>
      <w:r w:rsidRPr="005D3C73">
        <w:rPr>
          <w:rFonts w:asciiTheme="minorHAnsi" w:hAnsiTheme="minorHAnsi" w:cstheme="minorHAnsi"/>
          <w:spacing w:val="20"/>
        </w:rPr>
        <w:t xml:space="preserve">o </w:t>
      </w:r>
      <w:r w:rsidR="00F92000" w:rsidRPr="005D3C73">
        <w:rPr>
          <w:rFonts w:asciiTheme="minorHAnsi" w:hAnsiTheme="minorHAnsi" w:cstheme="minorHAnsi"/>
          <w:spacing w:val="20"/>
        </w:rPr>
        <w:t>bezzwłocznego odebrania dziecka z prze</w:t>
      </w:r>
      <w:r w:rsidR="004C4DC2" w:rsidRPr="005D3C73">
        <w:rPr>
          <w:rFonts w:asciiTheme="minorHAnsi" w:hAnsiTheme="minorHAnsi" w:cstheme="minorHAnsi"/>
          <w:spacing w:val="20"/>
        </w:rPr>
        <w:t xml:space="preserve">dszkola, jeżeli wystąpią u niego </w:t>
      </w:r>
      <w:r w:rsidR="00C67F54" w:rsidRPr="005D3C73">
        <w:rPr>
          <w:rFonts w:asciiTheme="minorHAnsi" w:hAnsiTheme="minorHAnsi" w:cstheme="minorHAnsi"/>
          <w:spacing w:val="20"/>
        </w:rPr>
        <w:t>znaki choroby</w:t>
      </w:r>
      <w:r w:rsidR="00CA396A" w:rsidRPr="005D3C73">
        <w:rPr>
          <w:rFonts w:asciiTheme="minorHAnsi" w:hAnsiTheme="minorHAnsi" w:cstheme="minorHAnsi"/>
          <w:spacing w:val="20"/>
        </w:rPr>
        <w:t>;</w:t>
      </w:r>
    </w:p>
    <w:p w14:paraId="08D77CEE" w14:textId="7466ACAE" w:rsidR="00CA396A" w:rsidRPr="005D3C73" w:rsidRDefault="00CA396A" w:rsidP="003820B4">
      <w:pPr>
        <w:pStyle w:val="Akapitzlist"/>
        <w:numPr>
          <w:ilvl w:val="1"/>
          <w:numId w:val="14"/>
        </w:numPr>
        <w:spacing w:line="360" w:lineRule="auto"/>
        <w:ind w:left="567"/>
        <w:contextualSpacing w:val="0"/>
        <w:rPr>
          <w:rFonts w:asciiTheme="minorHAnsi" w:hAnsiTheme="minorHAnsi" w:cstheme="minorHAnsi"/>
          <w:spacing w:val="20"/>
        </w:rPr>
      </w:pPr>
      <w:bookmarkStart w:id="7" w:name="_Hlk60144803"/>
      <w:r w:rsidRPr="005D3C73">
        <w:rPr>
          <w:rFonts w:asciiTheme="minorHAnsi" w:hAnsiTheme="minorHAnsi" w:cstheme="minorHAnsi"/>
          <w:spacing w:val="20"/>
        </w:rPr>
        <w:lastRenderedPageBreak/>
        <w:t xml:space="preserve">życzenie rodziców dotyczące nie odbierania dziecka przez jednego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z rodziców musi być poparte stosownym prawomocnym orzeczeniem sądowym.</w:t>
      </w:r>
    </w:p>
    <w:p w14:paraId="4DE07E77" w14:textId="1759A4A7" w:rsidR="00240FED" w:rsidRPr="005D3C73" w:rsidRDefault="00240FED" w:rsidP="003820B4">
      <w:pPr>
        <w:pStyle w:val="Akapitzlist"/>
        <w:numPr>
          <w:ilvl w:val="0"/>
          <w:numId w:val="13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bookmarkStart w:id="8" w:name="_Hlk60144844"/>
      <w:bookmarkEnd w:id="7"/>
      <w:r w:rsidRPr="005D3C73">
        <w:rPr>
          <w:rFonts w:asciiTheme="minorHAnsi" w:hAnsiTheme="minorHAnsi" w:cstheme="minorHAnsi"/>
          <w:spacing w:val="20"/>
        </w:rPr>
        <w:t>Od momentu przekazania dziecka rodzicowi/ osobie upoważnionej odpowiedzialność za jego bezpieczeństwo ponosi osoba odbierająca.</w:t>
      </w:r>
    </w:p>
    <w:p w14:paraId="38608A6D" w14:textId="6EB83F42" w:rsidR="00240FED" w:rsidRPr="005D3C73" w:rsidRDefault="00240FED" w:rsidP="003820B4">
      <w:pPr>
        <w:pStyle w:val="Akapitzlist"/>
        <w:numPr>
          <w:ilvl w:val="0"/>
          <w:numId w:val="13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przedszkolu obowiązuje całkowity zakaz przyprowadzania dzieci z widoczną infekcją (katar, kaszel, gorączka, wymioty, biegunka)</w:t>
      </w:r>
      <w:r w:rsidR="006214F5" w:rsidRPr="005D3C73">
        <w:rPr>
          <w:rFonts w:asciiTheme="minorHAnsi" w:hAnsiTheme="minorHAnsi" w:cstheme="minorHAnsi"/>
          <w:spacing w:val="20"/>
        </w:rPr>
        <w:t>.</w:t>
      </w:r>
    </w:p>
    <w:p w14:paraId="6AAB405A" w14:textId="1EA11261" w:rsidR="00240FED" w:rsidRPr="005D3C73" w:rsidRDefault="00240FED" w:rsidP="003820B4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ind w:left="709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przypadku choroby zakaźnej rodzice zobowiązani są do natychmiastowego powiadomienia o tym fakcie </w:t>
      </w:r>
      <w:r w:rsidR="006214F5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 xml:space="preserve">yrektora </w:t>
      </w:r>
      <w:r w:rsidR="006214F5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rzedszkola;</w:t>
      </w:r>
    </w:p>
    <w:p w14:paraId="46D0A4D8" w14:textId="299E41AE" w:rsidR="00240FED" w:rsidRPr="005D3C73" w:rsidRDefault="003710CC" w:rsidP="003820B4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ind w:left="709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</w:t>
      </w:r>
      <w:r w:rsidR="00240FED" w:rsidRPr="005D3C73">
        <w:rPr>
          <w:rFonts w:asciiTheme="minorHAnsi" w:hAnsiTheme="minorHAnsi" w:cstheme="minorHAnsi"/>
          <w:spacing w:val="20"/>
        </w:rPr>
        <w:t>yrektor jednostki informuje ogół rodziców o zagrożeniu epidemiologicznym;</w:t>
      </w:r>
    </w:p>
    <w:p w14:paraId="4D50DEBD" w14:textId="7F7506EB" w:rsidR="00240FED" w:rsidRPr="005D3C73" w:rsidRDefault="00240FED" w:rsidP="003820B4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ind w:left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po zakończeniu choroby zakaźnej rodzic dziecka winien przedłożyć zaświadczenie lekarskie o możliwości przebywania dziecka </w:t>
      </w:r>
      <w:r w:rsidR="000F5842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 przedszkolu.</w:t>
      </w:r>
    </w:p>
    <w:bookmarkEnd w:id="8"/>
    <w:p w14:paraId="22B60B02" w14:textId="5DD79543" w:rsidR="007066B7" w:rsidRPr="005D3C73" w:rsidRDefault="007066B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A83D61" w:rsidRPr="005D3C73">
        <w:rPr>
          <w:rFonts w:asciiTheme="minorHAnsi" w:hAnsiTheme="minorHAnsi" w:cstheme="minorHAnsi"/>
          <w:b/>
          <w:spacing w:val="20"/>
        </w:rPr>
        <w:t>8</w:t>
      </w:r>
    </w:p>
    <w:p w14:paraId="5DB9EC8E" w14:textId="38CB335E" w:rsidR="00D92976" w:rsidRPr="005D3C73" w:rsidRDefault="00D92976" w:rsidP="003820B4">
      <w:pPr>
        <w:pStyle w:val="Akapitzlist"/>
        <w:numPr>
          <w:ilvl w:val="0"/>
          <w:numId w:val="10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przedszkolu funkcjonuje elektroniczny system rejestrowania wejść i wyjść dzieci. </w:t>
      </w:r>
    </w:p>
    <w:p w14:paraId="74FB97A3" w14:textId="0297A44A" w:rsidR="00D92976" w:rsidRPr="005D3C73" w:rsidRDefault="00D92976" w:rsidP="003820B4">
      <w:pPr>
        <w:pStyle w:val="Akapitzlist"/>
        <w:numPr>
          <w:ilvl w:val="0"/>
          <w:numId w:val="10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Osoba przyprowadzająca/odbierająca jest zobowiązana do zeskanowania karty w czytniku umieszczonym przy drzwiach wejściowych.</w:t>
      </w:r>
    </w:p>
    <w:p w14:paraId="478BDB2C" w14:textId="03B3E84A" w:rsidR="00D92976" w:rsidRPr="005D3C73" w:rsidRDefault="00D92976" w:rsidP="003820B4">
      <w:pPr>
        <w:pStyle w:val="Akapitzlist"/>
        <w:numPr>
          <w:ilvl w:val="0"/>
          <w:numId w:val="10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Przy braku możliwości skorzystania z aplikacji osoba przyprowadzająca/odbierająca winna zgłosić ten fakt pracownikowi pełniącemu dyżur w szatni przedszkolnej. </w:t>
      </w:r>
    </w:p>
    <w:p w14:paraId="32862373" w14:textId="49516C6F" w:rsidR="00D92976" w:rsidRPr="005D3C73" w:rsidRDefault="00D92976" w:rsidP="003820B4">
      <w:pPr>
        <w:pStyle w:val="Akapitzlist"/>
        <w:numPr>
          <w:ilvl w:val="0"/>
          <w:numId w:val="10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Brak zgłoszenia faktu przyjścia/wyjścia dziecka do/z przedszkola, podczas gdy odnotowana zostanie obecność dziecka na zajęciach, będzie skutkować tym, że w systemie elektronicznej ewidencji wskazane będą godziny 6:00 i 17:00, tj. godziny otwarcia i zamknięcia placówki. Oznacza to, że za taką liczbę godzin trzeba będzie wnieść opłatę za pobyt dziecka w przedszkolu.</w:t>
      </w:r>
    </w:p>
    <w:p w14:paraId="1F1D7943" w14:textId="24C96940" w:rsidR="00D92976" w:rsidRPr="005D3C73" w:rsidRDefault="00D92976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9</w:t>
      </w:r>
    </w:p>
    <w:p w14:paraId="3CD10306" w14:textId="18D8126C" w:rsidR="00A83D61" w:rsidRPr="005D3C73" w:rsidRDefault="00A83D61" w:rsidP="003820B4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Przedszkole </w:t>
      </w:r>
      <w:r w:rsidR="006214F5" w:rsidRPr="005D3C73">
        <w:rPr>
          <w:rFonts w:asciiTheme="minorHAnsi" w:hAnsiTheme="minorHAnsi" w:cstheme="minorHAnsi"/>
          <w:spacing w:val="20"/>
        </w:rPr>
        <w:t xml:space="preserve">organizuje i udziela </w:t>
      </w:r>
      <w:r w:rsidRPr="005D3C73">
        <w:rPr>
          <w:rFonts w:asciiTheme="minorHAnsi" w:hAnsiTheme="minorHAnsi" w:cstheme="minorHAnsi"/>
          <w:spacing w:val="20"/>
        </w:rPr>
        <w:t>pomoc</w:t>
      </w:r>
      <w:r w:rsidR="006214F5" w:rsidRPr="005D3C73">
        <w:rPr>
          <w:rFonts w:asciiTheme="minorHAnsi" w:hAnsiTheme="minorHAnsi" w:cstheme="minorHAnsi"/>
          <w:spacing w:val="20"/>
        </w:rPr>
        <w:t>y</w:t>
      </w:r>
      <w:r w:rsidRPr="005D3C73">
        <w:rPr>
          <w:rFonts w:asciiTheme="minorHAnsi" w:hAnsiTheme="minorHAnsi" w:cstheme="minorHAnsi"/>
          <w:spacing w:val="20"/>
        </w:rPr>
        <w:t xml:space="preserve"> psychologiczno-pedagogiczn</w:t>
      </w:r>
      <w:r w:rsidR="006214F5" w:rsidRPr="005D3C73">
        <w:rPr>
          <w:rFonts w:asciiTheme="minorHAnsi" w:hAnsiTheme="minorHAnsi" w:cstheme="minorHAnsi"/>
          <w:spacing w:val="20"/>
        </w:rPr>
        <w:t>ej</w:t>
      </w:r>
      <w:r w:rsidRPr="005D3C73">
        <w:rPr>
          <w:rFonts w:asciiTheme="minorHAnsi" w:hAnsiTheme="minorHAnsi" w:cstheme="minorHAnsi"/>
          <w:spacing w:val="20"/>
        </w:rPr>
        <w:t xml:space="preserve"> dzieciom </w:t>
      </w:r>
      <w:r w:rsidR="006214F5" w:rsidRPr="005D3C73">
        <w:rPr>
          <w:rFonts w:asciiTheme="minorHAnsi" w:hAnsiTheme="minorHAnsi" w:cstheme="minorHAnsi"/>
          <w:spacing w:val="20"/>
        </w:rPr>
        <w:t xml:space="preserve">do niego </w:t>
      </w:r>
      <w:r w:rsidRPr="005D3C73">
        <w:rPr>
          <w:rFonts w:asciiTheme="minorHAnsi" w:hAnsiTheme="minorHAnsi" w:cstheme="minorHAnsi"/>
          <w:spacing w:val="20"/>
        </w:rPr>
        <w:t>uczęszczającym, ich rodzicom oraz nauczycielom.</w:t>
      </w:r>
    </w:p>
    <w:p w14:paraId="396DD8F8" w14:textId="2F544B0D" w:rsidR="00FC2117" w:rsidRPr="005D3C73" w:rsidRDefault="00FC2117" w:rsidP="003820B4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Pomoc psychologiczno-pedagogiczna udzielana w przedszkolu polega na:</w:t>
      </w:r>
    </w:p>
    <w:p w14:paraId="46296920" w14:textId="1733FE11" w:rsidR="00FC2117" w:rsidRPr="005D3C73" w:rsidRDefault="00FC2117" w:rsidP="003820B4">
      <w:pPr>
        <w:pStyle w:val="Akapitzlist"/>
        <w:numPr>
          <w:ilvl w:val="1"/>
          <w:numId w:val="18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rozpoznawaniu i zaspakajaniu indywidualnych potrzeb rozwojowych </w:t>
      </w:r>
      <w:r w:rsidR="00995A8D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i edukacyjnych dzieci oraz rozpoznawaniu indywidualnych możliwości psychofizycznych w celu wspierania potencjału rozwojowego dziecka </w:t>
      </w:r>
      <w:r w:rsidR="00995A8D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i stwarzaniu warunków do aktywnego, pełnego uczestnictwa w życiu przedszkola; </w:t>
      </w:r>
    </w:p>
    <w:p w14:paraId="3DB2D1F5" w14:textId="40A6905E" w:rsidR="00FC2117" w:rsidRPr="005D3C73" w:rsidRDefault="00FC2117" w:rsidP="003820B4">
      <w:pPr>
        <w:pStyle w:val="Akapitzlist"/>
        <w:numPr>
          <w:ilvl w:val="1"/>
          <w:numId w:val="18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wspieraniu rodziców oraz nauczycieli w rozwiązywaniu problemów wychowawczych i dydaktycznych oraz rozwijaniu ich umiejętności wychowawczych w celu zwiększenia efektywności pomocy psychologiczno-pedagogicznej dla dzieci.</w:t>
      </w:r>
    </w:p>
    <w:p w14:paraId="102D7BF9" w14:textId="6A3C2756" w:rsidR="00A83D61" w:rsidRPr="005D3C73" w:rsidRDefault="00A83D61" w:rsidP="003820B4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Pomoc psychologiczno-pedagogicznej udzielana jest na wniosek rodziców dziecka, nauczyciela, dyrektora, pomocy nauczyciela, </w:t>
      </w:r>
      <w:r w:rsidRPr="005D3C73">
        <w:rPr>
          <w:rFonts w:asciiTheme="minorHAnsi" w:eastAsia="Calibri" w:hAnsiTheme="minorHAnsi" w:cstheme="minorHAnsi"/>
          <w:spacing w:val="20"/>
        </w:rPr>
        <w:t>specjalistów prowadzących zajęcia z dzieckiem,</w:t>
      </w:r>
      <w:r w:rsidRPr="005D3C73">
        <w:rPr>
          <w:rFonts w:asciiTheme="minorHAnsi" w:hAnsiTheme="minorHAnsi" w:cstheme="minorHAnsi"/>
          <w:spacing w:val="20"/>
        </w:rPr>
        <w:t xml:space="preserve"> pracownika socjalnego, kuratora sądowego, poradni psychologiczno-pedagogicznej lub innej poradni specjalistycznej, asystenta nauczyciela, asystenta rodziny, </w:t>
      </w:r>
      <w:r w:rsidRPr="005D3C73">
        <w:rPr>
          <w:rFonts w:asciiTheme="minorHAnsi" w:eastAsia="Calibri" w:hAnsiTheme="minorHAnsi" w:cstheme="minorHAnsi"/>
          <w:spacing w:val="20"/>
        </w:rPr>
        <w:t>organizacji pozarządowej, innej instytucji lub podmiotu działających na rzecz rodziny, dzieci i młodzieży</w:t>
      </w:r>
      <w:r w:rsidRPr="005D3C73">
        <w:rPr>
          <w:rFonts w:asciiTheme="minorHAnsi" w:hAnsiTheme="minorHAnsi" w:cstheme="minorHAnsi"/>
          <w:spacing w:val="20"/>
        </w:rPr>
        <w:t>.</w:t>
      </w:r>
    </w:p>
    <w:p w14:paraId="3BF9BC60" w14:textId="6BBACFE6" w:rsidR="0073198A" w:rsidRPr="005D3C73" w:rsidRDefault="0073198A" w:rsidP="003820B4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</w:t>
      </w:r>
      <w:r w:rsidR="00901F0F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rzedszkolu pomoc psychologiczno</w:t>
      </w:r>
      <w:r w:rsidR="00901F0F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 xml:space="preserve">pedagogiczna udzielana </w:t>
      </w:r>
      <w:r w:rsidR="00307CDF" w:rsidRPr="005D3C73">
        <w:rPr>
          <w:rFonts w:asciiTheme="minorHAnsi" w:hAnsiTheme="minorHAnsi" w:cstheme="minorHAnsi"/>
          <w:spacing w:val="20"/>
        </w:rPr>
        <w:t xml:space="preserve">jest </w:t>
      </w:r>
      <w:r w:rsidRPr="005D3C73">
        <w:rPr>
          <w:rFonts w:asciiTheme="minorHAnsi" w:hAnsiTheme="minorHAnsi" w:cstheme="minorHAnsi"/>
          <w:spacing w:val="20"/>
        </w:rPr>
        <w:t>dzieciom:</w:t>
      </w:r>
    </w:p>
    <w:p w14:paraId="76BC7C33" w14:textId="0216C942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niepełnosprawnością</w:t>
      </w:r>
      <w:r w:rsidR="00FC2117" w:rsidRPr="005D3C73">
        <w:rPr>
          <w:rFonts w:asciiTheme="minorHAnsi" w:hAnsiTheme="minorHAnsi" w:cstheme="minorHAnsi"/>
          <w:spacing w:val="20"/>
        </w:rPr>
        <w:t>;</w:t>
      </w:r>
    </w:p>
    <w:p w14:paraId="37F59BC0" w14:textId="3F338932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zaburzeniami zachowań i emocji</w:t>
      </w:r>
      <w:r w:rsidR="00FC2117" w:rsidRPr="005D3C73">
        <w:rPr>
          <w:rFonts w:asciiTheme="minorHAnsi" w:hAnsiTheme="minorHAnsi" w:cstheme="minorHAnsi"/>
          <w:spacing w:val="20"/>
        </w:rPr>
        <w:t>;</w:t>
      </w:r>
    </w:p>
    <w:p w14:paraId="6464EBE4" w14:textId="3723210D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ze szczególnymi uzdolnieniami</w:t>
      </w:r>
      <w:r w:rsidR="00FC2117" w:rsidRPr="005D3C73">
        <w:rPr>
          <w:rFonts w:asciiTheme="minorHAnsi" w:hAnsiTheme="minorHAnsi" w:cstheme="minorHAnsi"/>
          <w:spacing w:val="20"/>
        </w:rPr>
        <w:t>;</w:t>
      </w:r>
    </w:p>
    <w:p w14:paraId="0EBA6D30" w14:textId="59B7D10E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ze specyficznymi trudnościami w uczeniu się</w:t>
      </w:r>
      <w:r w:rsidR="00FC2117" w:rsidRPr="005D3C73">
        <w:rPr>
          <w:rFonts w:asciiTheme="minorHAnsi" w:hAnsiTheme="minorHAnsi" w:cstheme="minorHAnsi"/>
          <w:spacing w:val="20"/>
        </w:rPr>
        <w:t>;</w:t>
      </w:r>
    </w:p>
    <w:p w14:paraId="20FB785F" w14:textId="7BDBDE0C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deficytami kompetencji i zaburzeniami językowymi</w:t>
      </w:r>
      <w:r w:rsidR="00FC2117" w:rsidRPr="005D3C73">
        <w:rPr>
          <w:rFonts w:asciiTheme="minorHAnsi" w:hAnsiTheme="minorHAnsi" w:cstheme="minorHAnsi"/>
          <w:spacing w:val="20"/>
        </w:rPr>
        <w:t>;</w:t>
      </w:r>
    </w:p>
    <w:p w14:paraId="6A45953F" w14:textId="3CE27C01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chorobami przewlekłymi</w:t>
      </w:r>
      <w:r w:rsidR="00FC2117" w:rsidRPr="005D3C73">
        <w:rPr>
          <w:rFonts w:asciiTheme="minorHAnsi" w:hAnsiTheme="minorHAnsi" w:cstheme="minorHAnsi"/>
          <w:spacing w:val="20"/>
        </w:rPr>
        <w:t>;</w:t>
      </w:r>
    </w:p>
    <w:p w14:paraId="0A7B8FB2" w14:textId="57BBFFC3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zaniedbanych środowisk związanych z sytuacją bytową</w:t>
      </w:r>
      <w:r w:rsidR="00FC2117" w:rsidRPr="005D3C73">
        <w:rPr>
          <w:rFonts w:asciiTheme="minorHAnsi" w:hAnsiTheme="minorHAnsi" w:cstheme="minorHAnsi"/>
          <w:spacing w:val="20"/>
        </w:rPr>
        <w:t>;</w:t>
      </w:r>
    </w:p>
    <w:p w14:paraId="4144522A" w14:textId="624FCE07" w:rsidR="0073198A" w:rsidRPr="005D3C73" w:rsidRDefault="0073198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trudnościami adaptacyjnymi</w:t>
      </w:r>
      <w:r w:rsidR="00CA396A" w:rsidRPr="005D3C73">
        <w:rPr>
          <w:rFonts w:asciiTheme="minorHAnsi" w:hAnsiTheme="minorHAnsi" w:cstheme="minorHAnsi"/>
          <w:spacing w:val="20"/>
        </w:rPr>
        <w:t>;</w:t>
      </w:r>
    </w:p>
    <w:p w14:paraId="7510FF6E" w14:textId="2A9FDBDA" w:rsidR="00CA396A" w:rsidRPr="005D3C73" w:rsidRDefault="00CA396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bookmarkStart w:id="9" w:name="_Hlk60144874"/>
      <w:r w:rsidRPr="005D3C73">
        <w:rPr>
          <w:rFonts w:asciiTheme="minorHAnsi" w:hAnsiTheme="minorHAnsi" w:cstheme="minorHAnsi"/>
          <w:spacing w:val="20"/>
        </w:rPr>
        <w:t>z niepowodzeń edukacyjnych;</w:t>
      </w:r>
    </w:p>
    <w:p w14:paraId="28240790" w14:textId="51C216F5" w:rsidR="00CA396A" w:rsidRPr="005D3C73" w:rsidRDefault="00CA396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sytuacji kryzysowych lub traumatycznych;</w:t>
      </w:r>
    </w:p>
    <w:p w14:paraId="0942E8AC" w14:textId="1DF789E6" w:rsidR="00CA396A" w:rsidRPr="005D3C73" w:rsidRDefault="00CA396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niedostosowania społecznego;</w:t>
      </w:r>
    </w:p>
    <w:p w14:paraId="66E4BB4A" w14:textId="3C720EAD" w:rsidR="00CA396A" w:rsidRPr="005D3C73" w:rsidRDefault="00CA396A" w:rsidP="003820B4">
      <w:pPr>
        <w:pStyle w:val="Akapitzlist"/>
        <w:numPr>
          <w:ilvl w:val="1"/>
          <w:numId w:val="19"/>
        </w:numPr>
        <w:tabs>
          <w:tab w:val="left" w:pos="993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zagrożenia niedostosowaniem społecznym.</w:t>
      </w:r>
    </w:p>
    <w:bookmarkEnd w:id="9"/>
    <w:p w14:paraId="6FF1F78C" w14:textId="57A636C7" w:rsidR="007066B7" w:rsidRPr="005D3C73" w:rsidRDefault="007066B7" w:rsidP="003820B4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Cs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Pomocy psychologiczno</w:t>
      </w:r>
      <w:r w:rsidR="00C0354A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pedagogicznej udzielają dzieciom nauczyciele oraz specjaliści, w szczególności</w:t>
      </w:r>
      <w:r w:rsidR="001E2C5D" w:rsidRPr="005D3C73">
        <w:rPr>
          <w:rFonts w:asciiTheme="minorHAnsi" w:hAnsiTheme="minorHAnsi" w:cstheme="minorHAnsi"/>
          <w:spacing w:val="20"/>
        </w:rPr>
        <w:t xml:space="preserve"> </w:t>
      </w:r>
      <w:r w:rsidR="001E2C5D" w:rsidRPr="005D3C73">
        <w:rPr>
          <w:rFonts w:asciiTheme="minorHAnsi" w:hAnsiTheme="minorHAnsi" w:cstheme="minorHAnsi"/>
          <w:bCs/>
          <w:spacing w:val="20"/>
        </w:rPr>
        <w:t>psycholog, pedagog specjalny</w:t>
      </w:r>
      <w:r w:rsidR="001E2C5D" w:rsidRPr="005D3C73">
        <w:rPr>
          <w:rFonts w:asciiTheme="minorHAnsi" w:hAnsiTheme="minorHAnsi" w:cstheme="minorHAnsi"/>
          <w:b/>
          <w:bCs/>
          <w:spacing w:val="20"/>
        </w:rPr>
        <w:t xml:space="preserve"> </w:t>
      </w:r>
      <w:r w:rsidR="001E2C5D" w:rsidRPr="005D3C73">
        <w:rPr>
          <w:rFonts w:asciiTheme="minorHAnsi" w:hAnsiTheme="minorHAnsi" w:cstheme="minorHAnsi"/>
          <w:bCs/>
          <w:spacing w:val="20"/>
        </w:rPr>
        <w:t>i logopeda.</w:t>
      </w:r>
    </w:p>
    <w:p w14:paraId="30B2A4C1" w14:textId="72612AC4" w:rsidR="007066B7" w:rsidRPr="005D3C73" w:rsidRDefault="007066B7" w:rsidP="003820B4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Pomoc psychologiczno</w:t>
      </w:r>
      <w:r w:rsidR="00C0354A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pedagogiczna jest udzielana w trakcie bieżącej pracy z dzieckiem oraz w formie:</w:t>
      </w:r>
      <w:r w:rsidR="00BD2F8D" w:rsidRPr="005D3C73">
        <w:rPr>
          <w:rFonts w:asciiTheme="minorHAnsi" w:hAnsiTheme="minorHAnsi" w:cstheme="minorHAnsi"/>
          <w:spacing w:val="20"/>
        </w:rPr>
        <w:t xml:space="preserve"> </w:t>
      </w:r>
    </w:p>
    <w:p w14:paraId="5067535C" w14:textId="27B9223E" w:rsidR="007066B7" w:rsidRPr="005D3C73" w:rsidRDefault="007066B7" w:rsidP="003820B4">
      <w:pPr>
        <w:pStyle w:val="Akapitzlist"/>
        <w:numPr>
          <w:ilvl w:val="1"/>
          <w:numId w:val="20"/>
        </w:numPr>
        <w:tabs>
          <w:tab w:val="left" w:pos="1134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zajęć specjalistycznych: korekcyjno</w:t>
      </w:r>
      <w:r w:rsidR="00C0354A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kompensacyjnych, logopedycznych oraz innych zajęć o charakterze terapeutycznym</w:t>
      </w:r>
      <w:r w:rsidR="006B05D0" w:rsidRPr="005D3C73">
        <w:rPr>
          <w:rFonts w:asciiTheme="minorHAnsi" w:hAnsiTheme="minorHAnsi" w:cstheme="minorHAnsi"/>
          <w:spacing w:val="20"/>
        </w:rPr>
        <w:t>;</w:t>
      </w:r>
    </w:p>
    <w:p w14:paraId="26F5C2B2" w14:textId="04637F45" w:rsidR="007066B7" w:rsidRPr="005D3C73" w:rsidRDefault="007066B7" w:rsidP="003820B4">
      <w:pPr>
        <w:pStyle w:val="Akapitzlist"/>
        <w:numPr>
          <w:ilvl w:val="1"/>
          <w:numId w:val="20"/>
        </w:numPr>
        <w:tabs>
          <w:tab w:val="left" w:pos="1134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porad i konsultacji</w:t>
      </w:r>
      <w:r w:rsidR="006B05D0" w:rsidRPr="005D3C73">
        <w:rPr>
          <w:rFonts w:asciiTheme="minorHAnsi" w:hAnsiTheme="minorHAnsi" w:cstheme="minorHAnsi"/>
          <w:spacing w:val="20"/>
        </w:rPr>
        <w:t>;</w:t>
      </w:r>
    </w:p>
    <w:p w14:paraId="3D3AEB13" w14:textId="78161CE8" w:rsidR="006B05D0" w:rsidRPr="005D3C73" w:rsidRDefault="006B05D0" w:rsidP="003820B4">
      <w:pPr>
        <w:pStyle w:val="Akapitzlist"/>
        <w:numPr>
          <w:ilvl w:val="1"/>
          <w:numId w:val="20"/>
        </w:numPr>
        <w:tabs>
          <w:tab w:val="left" w:pos="1134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zindywidualizowanej ścieżki realizacji obowiązkowego przygotowania przedszkolnego;</w:t>
      </w:r>
    </w:p>
    <w:p w14:paraId="18590B86" w14:textId="035FDBE2" w:rsidR="007066B7" w:rsidRPr="005D3C73" w:rsidRDefault="007066B7" w:rsidP="003820B4">
      <w:pPr>
        <w:pStyle w:val="Akapitzlist"/>
        <w:numPr>
          <w:ilvl w:val="1"/>
          <w:numId w:val="20"/>
        </w:numPr>
        <w:tabs>
          <w:tab w:val="left" w:pos="1134"/>
        </w:tabs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zajęć rozwijających uzdolnienia.</w:t>
      </w:r>
    </w:p>
    <w:p w14:paraId="2B1BE26E" w14:textId="747DE359" w:rsidR="007066B7" w:rsidRPr="005D3C73" w:rsidRDefault="007066B7" w:rsidP="003820B4">
      <w:pPr>
        <w:pStyle w:val="Akapitzlist"/>
        <w:numPr>
          <w:ilvl w:val="0"/>
          <w:numId w:val="21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Pomoc psychologiczno</w:t>
      </w:r>
      <w:r w:rsidR="00714948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pedagogiczna jest udzielana rodzicom dzieci i nauczycielom w formie porad, konsultacji, warsztatów i szkoleń.</w:t>
      </w:r>
    </w:p>
    <w:p w14:paraId="67CA6C20" w14:textId="456AF541" w:rsidR="00B968ED" w:rsidRPr="005D3C73" w:rsidRDefault="00B968ED" w:rsidP="003820B4">
      <w:pPr>
        <w:pStyle w:val="Akapitzlist"/>
        <w:numPr>
          <w:ilvl w:val="0"/>
          <w:numId w:val="21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Korzystanie z pomocy psychologiczno-pedagogicznej w </w:t>
      </w:r>
      <w:r w:rsidR="00901F0F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rzedszkolu jest dobrowolne i bezpłatne</w:t>
      </w:r>
      <w:r w:rsidR="00006119" w:rsidRPr="005D3C73">
        <w:rPr>
          <w:rFonts w:asciiTheme="minorHAnsi" w:hAnsiTheme="minorHAnsi" w:cstheme="minorHAnsi"/>
          <w:spacing w:val="20"/>
        </w:rPr>
        <w:t>.</w:t>
      </w:r>
    </w:p>
    <w:p w14:paraId="17C96931" w14:textId="34374834" w:rsidR="005F296F" w:rsidRPr="005D3C73" w:rsidRDefault="005F296F" w:rsidP="001B613D">
      <w:pPr>
        <w:pStyle w:val="Akapitzlist"/>
        <w:spacing w:line="360" w:lineRule="auto"/>
        <w:ind w:left="709" w:hanging="425"/>
        <w:rPr>
          <w:rFonts w:asciiTheme="minorHAnsi" w:hAnsiTheme="minorHAnsi" w:cstheme="minorHAnsi"/>
          <w:spacing w:val="20"/>
        </w:rPr>
      </w:pPr>
      <w:bookmarkStart w:id="10" w:name="_Hlk60144914"/>
      <w:r w:rsidRPr="005D3C73">
        <w:rPr>
          <w:rFonts w:asciiTheme="minorHAnsi" w:hAnsiTheme="minorHAnsi" w:cstheme="minorHAnsi"/>
          <w:spacing w:val="20"/>
        </w:rPr>
        <w:t>8a. W trakcie czasowego ograniczenia funkcjonowania przedszkola nadal organizowana i udzielana jest pomoc psychologiczno- pedagogiczna.</w:t>
      </w:r>
    </w:p>
    <w:bookmarkEnd w:id="10"/>
    <w:p w14:paraId="24D538AC" w14:textId="7948F50B" w:rsidR="007066B7" w:rsidRPr="005D3C73" w:rsidRDefault="007066B7" w:rsidP="003820B4">
      <w:pPr>
        <w:pStyle w:val="Akapitzlist"/>
        <w:numPr>
          <w:ilvl w:val="0"/>
          <w:numId w:val="21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Wsparcie merytoryczne dla nauczycieli i specjalistów udzielających pomocy psychologiczno</w:t>
      </w:r>
      <w:r w:rsidR="00714948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 xml:space="preserve">pedagogicznej w przedszkolu zapewniają poradnie </w:t>
      </w:r>
      <w:r w:rsidR="00714948" w:rsidRPr="005D3C73">
        <w:rPr>
          <w:rFonts w:asciiTheme="minorHAnsi" w:hAnsiTheme="minorHAnsi" w:cstheme="minorHAnsi"/>
          <w:spacing w:val="20"/>
        </w:rPr>
        <w:t>psychologiczno-</w:t>
      </w:r>
      <w:r w:rsidR="001F0EAB" w:rsidRPr="005D3C73">
        <w:rPr>
          <w:rFonts w:asciiTheme="minorHAnsi" w:hAnsiTheme="minorHAnsi" w:cstheme="minorHAnsi"/>
          <w:spacing w:val="20"/>
        </w:rPr>
        <w:t xml:space="preserve">pedagogiczne </w:t>
      </w:r>
      <w:r w:rsidRPr="005D3C73">
        <w:rPr>
          <w:rFonts w:asciiTheme="minorHAnsi" w:hAnsiTheme="minorHAnsi" w:cstheme="minorHAnsi"/>
          <w:spacing w:val="20"/>
        </w:rPr>
        <w:t>oraz placówki doskonalenia nauczycieli.</w:t>
      </w:r>
    </w:p>
    <w:p w14:paraId="50546833" w14:textId="180E2AFB" w:rsidR="001E2C5D" w:rsidRPr="005D3C73" w:rsidRDefault="005F296F" w:rsidP="003820B4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bookmarkStart w:id="11" w:name="_Hlk60144940"/>
      <w:r w:rsidRPr="005D3C73">
        <w:rPr>
          <w:rFonts w:asciiTheme="minorHAnsi" w:hAnsiTheme="minorHAnsi" w:cstheme="minorHAnsi"/>
          <w:spacing w:val="20"/>
        </w:rPr>
        <w:t>Godzina zajęć trwa 45 minut. Dyrektor decyduje, w uzasadnionych przypadkach, o</w:t>
      </w:r>
      <w:r w:rsidR="00676BF3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prowadzeniu zajęć specjalistycznych w czasie dłuższym lub krótszym </w:t>
      </w:r>
      <w:r w:rsidR="0097132D" w:rsidRPr="005D3C73">
        <w:rPr>
          <w:rFonts w:asciiTheme="minorHAnsi" w:hAnsiTheme="minorHAnsi" w:cstheme="minorHAnsi"/>
          <w:spacing w:val="20"/>
        </w:rPr>
        <w:t>niż 45 minut</w:t>
      </w:r>
      <w:r w:rsidRPr="005D3C73">
        <w:rPr>
          <w:rFonts w:asciiTheme="minorHAnsi" w:hAnsiTheme="minorHAnsi" w:cstheme="minorHAnsi"/>
          <w:spacing w:val="20"/>
        </w:rPr>
        <w:t>, przy zachowaniu ustalonego dla dziecka łącznego tygodniowego czasu trwania tych zajęć, jeżeli jest to uzasadnione potrzebami wychowanka.</w:t>
      </w:r>
    </w:p>
    <w:p w14:paraId="06578499" w14:textId="387FFD23" w:rsidR="0054094B" w:rsidRPr="005D3C73" w:rsidRDefault="001E2C5D" w:rsidP="003820B4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Przedszkole stosuje przyjęte w jednostce Standardy ochrony małoletnich.</w:t>
      </w:r>
      <w:bookmarkEnd w:id="11"/>
    </w:p>
    <w:p w14:paraId="668684A4" w14:textId="77777777" w:rsidR="007066B7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ROZDZIAŁ III</w:t>
      </w:r>
    </w:p>
    <w:p w14:paraId="519B8073" w14:textId="77777777" w:rsidR="007066B7" w:rsidRPr="005D3C73" w:rsidRDefault="00C0354A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 xml:space="preserve">ORGANY PRZEDSZKOLA </w:t>
      </w:r>
      <w:r w:rsidR="007066B7" w:rsidRPr="005D3C73">
        <w:rPr>
          <w:rFonts w:asciiTheme="minorHAnsi" w:hAnsiTheme="minorHAnsi" w:cstheme="minorHAnsi"/>
          <w:color w:val="auto"/>
          <w:sz w:val="24"/>
          <w:szCs w:val="24"/>
        </w:rPr>
        <w:t>I ICH KOMPETENCJE</w:t>
      </w:r>
    </w:p>
    <w:p w14:paraId="50203988" w14:textId="63DCC491" w:rsidR="007066B7" w:rsidRPr="005D3C73" w:rsidRDefault="007066B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9</w:t>
      </w:r>
    </w:p>
    <w:p w14:paraId="7F4BEF58" w14:textId="77777777" w:rsidR="007066B7" w:rsidRPr="005D3C73" w:rsidRDefault="007066B7" w:rsidP="001B613D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Organami </w:t>
      </w:r>
      <w:r w:rsidR="0092778D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rzedszkola</w:t>
      </w:r>
      <w:r w:rsidR="00C078F7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są:</w:t>
      </w:r>
    </w:p>
    <w:p w14:paraId="1F29F41D" w14:textId="33CCC037" w:rsidR="007066B7" w:rsidRPr="005D3C73" w:rsidRDefault="00FA1C9D" w:rsidP="003820B4">
      <w:pPr>
        <w:pStyle w:val="Akapitzlist"/>
        <w:numPr>
          <w:ilvl w:val="1"/>
          <w:numId w:val="22"/>
        </w:numPr>
        <w:spacing w:line="360" w:lineRule="auto"/>
        <w:ind w:left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Dyrektor;</w:t>
      </w:r>
    </w:p>
    <w:p w14:paraId="2786BACD" w14:textId="50F6BFC4" w:rsidR="007066B7" w:rsidRPr="005D3C73" w:rsidRDefault="00FA1C9D" w:rsidP="003820B4">
      <w:pPr>
        <w:pStyle w:val="Akapitzlist"/>
        <w:numPr>
          <w:ilvl w:val="1"/>
          <w:numId w:val="22"/>
        </w:numPr>
        <w:spacing w:line="360" w:lineRule="auto"/>
        <w:ind w:left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Rada Pedagogiczna;</w:t>
      </w:r>
    </w:p>
    <w:p w14:paraId="76B92223" w14:textId="2527AE7A" w:rsidR="007066B7" w:rsidRPr="005D3C73" w:rsidRDefault="007066B7" w:rsidP="003820B4">
      <w:pPr>
        <w:pStyle w:val="Akapitzlist"/>
        <w:numPr>
          <w:ilvl w:val="1"/>
          <w:numId w:val="22"/>
        </w:numPr>
        <w:spacing w:line="360" w:lineRule="auto"/>
        <w:ind w:left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Rada Rodziców.</w:t>
      </w:r>
    </w:p>
    <w:p w14:paraId="66B720EE" w14:textId="276DD7F4" w:rsidR="001035B2" w:rsidRPr="005D3C73" w:rsidRDefault="001035B2" w:rsidP="001B613D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10</w:t>
      </w:r>
    </w:p>
    <w:p w14:paraId="1A773B28" w14:textId="22AD43C5" w:rsidR="007066B7" w:rsidRPr="005D3C73" w:rsidRDefault="007066B7" w:rsidP="003820B4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Kompetencje </w:t>
      </w:r>
      <w:r w:rsidR="006B65DA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>yrektora</w:t>
      </w:r>
      <w:r w:rsidR="0092778D" w:rsidRPr="005D3C73">
        <w:rPr>
          <w:rFonts w:asciiTheme="minorHAnsi" w:hAnsiTheme="minorHAnsi" w:cstheme="minorHAnsi"/>
          <w:spacing w:val="20"/>
        </w:rPr>
        <w:t>:</w:t>
      </w:r>
      <w:r w:rsidRPr="005D3C73">
        <w:rPr>
          <w:rFonts w:asciiTheme="minorHAnsi" w:hAnsiTheme="minorHAnsi" w:cstheme="minorHAnsi"/>
          <w:spacing w:val="20"/>
        </w:rPr>
        <w:t xml:space="preserve"> </w:t>
      </w:r>
    </w:p>
    <w:p w14:paraId="6B252833" w14:textId="0C5888CB" w:rsidR="00BD2F8D" w:rsidRPr="005D3C73" w:rsidRDefault="007066B7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kieruje bieżącą działalnością</w:t>
      </w:r>
      <w:r w:rsidR="00C47EA9" w:rsidRPr="005D3C73">
        <w:rPr>
          <w:rFonts w:asciiTheme="minorHAnsi" w:hAnsiTheme="minorHAnsi" w:cstheme="minorHAnsi"/>
          <w:spacing w:val="20"/>
        </w:rPr>
        <w:t xml:space="preserve"> przedszkola</w:t>
      </w:r>
      <w:r w:rsidRPr="005D3C73">
        <w:rPr>
          <w:rFonts w:asciiTheme="minorHAnsi" w:hAnsiTheme="minorHAnsi" w:cstheme="minorHAnsi"/>
          <w:spacing w:val="20"/>
        </w:rPr>
        <w:t>, reprezentuje ją na zewnątrz</w:t>
      </w:r>
      <w:r w:rsidR="00C97CCD" w:rsidRPr="005D3C73">
        <w:rPr>
          <w:rFonts w:asciiTheme="minorHAnsi" w:hAnsiTheme="minorHAnsi" w:cstheme="minorHAnsi"/>
          <w:spacing w:val="20"/>
        </w:rPr>
        <w:t>;</w:t>
      </w:r>
    </w:p>
    <w:p w14:paraId="0B840EFD" w14:textId="550C9CFE" w:rsidR="007066B7" w:rsidRPr="005D3C73" w:rsidRDefault="00BD2F8D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j</w:t>
      </w:r>
      <w:r w:rsidR="007066B7" w:rsidRPr="005D3C73">
        <w:rPr>
          <w:rFonts w:asciiTheme="minorHAnsi" w:hAnsiTheme="minorHAnsi" w:cstheme="minorHAnsi"/>
          <w:spacing w:val="20"/>
        </w:rPr>
        <w:t>est kierownikiem zakładu pracy dla zatrudnionych w przedszkolu nauczycieli i pracown</w:t>
      </w:r>
      <w:r w:rsidR="00C97CCD" w:rsidRPr="005D3C73">
        <w:rPr>
          <w:rFonts w:asciiTheme="minorHAnsi" w:hAnsiTheme="minorHAnsi" w:cstheme="minorHAnsi"/>
          <w:spacing w:val="20"/>
        </w:rPr>
        <w:t xml:space="preserve">ików </w:t>
      </w:r>
      <w:r w:rsidR="006023F9" w:rsidRPr="005D3C73">
        <w:rPr>
          <w:rFonts w:asciiTheme="minorHAnsi" w:hAnsiTheme="minorHAnsi" w:cstheme="minorHAnsi"/>
          <w:spacing w:val="20"/>
        </w:rPr>
        <w:t>nie będących nauczycielami</w:t>
      </w:r>
      <w:r w:rsidR="00C97CCD" w:rsidRPr="005D3C73">
        <w:rPr>
          <w:rFonts w:asciiTheme="minorHAnsi" w:hAnsiTheme="minorHAnsi" w:cstheme="minorHAnsi"/>
          <w:spacing w:val="20"/>
        </w:rPr>
        <w:t>;</w:t>
      </w:r>
    </w:p>
    <w:p w14:paraId="6B0DAFD9" w14:textId="77777777" w:rsidR="00CE5C2C" w:rsidRPr="005D3C73" w:rsidRDefault="00BD2F8D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bookmarkStart w:id="12" w:name="_Hlk60144970"/>
      <w:r w:rsidRPr="005D3C73">
        <w:rPr>
          <w:rFonts w:asciiTheme="minorHAnsi" w:hAnsiTheme="minorHAnsi" w:cstheme="minorHAnsi"/>
          <w:spacing w:val="20"/>
        </w:rPr>
        <w:t>s</w:t>
      </w:r>
      <w:r w:rsidR="007066B7" w:rsidRPr="005D3C73">
        <w:rPr>
          <w:rFonts w:asciiTheme="minorHAnsi" w:hAnsiTheme="minorHAnsi" w:cstheme="minorHAnsi"/>
          <w:spacing w:val="20"/>
        </w:rPr>
        <w:t xml:space="preserve">prawuje nadzór pedagogiczny w stosunku do zatrudnionych </w:t>
      </w:r>
      <w:r w:rsidR="006B65DA" w:rsidRPr="005D3C73">
        <w:rPr>
          <w:rFonts w:asciiTheme="minorHAnsi" w:hAnsiTheme="minorHAnsi" w:cstheme="minorHAnsi"/>
          <w:spacing w:val="20"/>
        </w:rPr>
        <w:br/>
      </w:r>
      <w:r w:rsidR="007066B7" w:rsidRPr="005D3C73">
        <w:rPr>
          <w:rFonts w:asciiTheme="minorHAnsi" w:hAnsiTheme="minorHAnsi" w:cstheme="minorHAnsi"/>
          <w:spacing w:val="20"/>
        </w:rPr>
        <w:t>w przedszkolu na</w:t>
      </w:r>
      <w:r w:rsidR="00641073" w:rsidRPr="005D3C73">
        <w:rPr>
          <w:rFonts w:asciiTheme="minorHAnsi" w:hAnsiTheme="minorHAnsi" w:cstheme="minorHAnsi"/>
          <w:spacing w:val="20"/>
        </w:rPr>
        <w:t>uczycieli;</w:t>
      </w:r>
      <w:bookmarkEnd w:id="12"/>
    </w:p>
    <w:p w14:paraId="156F0BD3" w14:textId="77777777" w:rsidR="00CE5C2C" w:rsidRPr="005D3C73" w:rsidRDefault="00BD2F8D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</w:t>
      </w:r>
      <w:r w:rsidR="007066B7" w:rsidRPr="005D3C73">
        <w:rPr>
          <w:rFonts w:asciiTheme="minorHAnsi" w:hAnsiTheme="minorHAnsi" w:cstheme="minorHAnsi"/>
          <w:spacing w:val="20"/>
        </w:rPr>
        <w:t>prawuje opiekę nad dziećmi oraz stwarza warunki do ich harmonijnego rozwoju psychofizycznego poprzez</w:t>
      </w:r>
      <w:r w:rsidR="00C97CCD" w:rsidRPr="005D3C73">
        <w:rPr>
          <w:rFonts w:asciiTheme="minorHAnsi" w:hAnsiTheme="minorHAnsi" w:cstheme="minorHAnsi"/>
          <w:spacing w:val="20"/>
        </w:rPr>
        <w:t xml:space="preserve"> aktywne działania prozdrowotne;</w:t>
      </w:r>
    </w:p>
    <w:p w14:paraId="36184FC3" w14:textId="77777777" w:rsidR="00CE5C2C" w:rsidRPr="005D3C73" w:rsidRDefault="00BD2F8D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</w:t>
      </w:r>
      <w:r w:rsidR="00222949" w:rsidRPr="005D3C73">
        <w:rPr>
          <w:rFonts w:asciiTheme="minorHAnsi" w:hAnsiTheme="minorHAnsi" w:cstheme="minorHAnsi"/>
          <w:spacing w:val="20"/>
        </w:rPr>
        <w:t>rzewodniczy Radzie P</w:t>
      </w:r>
      <w:r w:rsidR="007066B7" w:rsidRPr="005D3C73">
        <w:rPr>
          <w:rFonts w:asciiTheme="minorHAnsi" w:hAnsiTheme="minorHAnsi" w:cstheme="minorHAnsi"/>
          <w:spacing w:val="20"/>
        </w:rPr>
        <w:t xml:space="preserve">edagogicznej i realizuje jej uchwały podjęte </w:t>
      </w:r>
      <w:r w:rsidR="006B65DA" w:rsidRPr="005D3C73">
        <w:rPr>
          <w:rFonts w:asciiTheme="minorHAnsi" w:hAnsiTheme="minorHAnsi" w:cstheme="minorHAnsi"/>
          <w:spacing w:val="20"/>
        </w:rPr>
        <w:br/>
      </w:r>
      <w:r w:rsidR="007066B7" w:rsidRPr="005D3C73">
        <w:rPr>
          <w:rFonts w:asciiTheme="minorHAnsi" w:hAnsiTheme="minorHAnsi" w:cstheme="minorHAnsi"/>
          <w:spacing w:val="20"/>
        </w:rPr>
        <w:t xml:space="preserve">w </w:t>
      </w:r>
      <w:r w:rsidR="00C97CCD" w:rsidRPr="005D3C73">
        <w:rPr>
          <w:rFonts w:asciiTheme="minorHAnsi" w:hAnsiTheme="minorHAnsi" w:cstheme="minorHAnsi"/>
          <w:spacing w:val="20"/>
        </w:rPr>
        <w:t>ramach kompetencji stanowiących;</w:t>
      </w:r>
    </w:p>
    <w:p w14:paraId="4BE90CE6" w14:textId="77777777" w:rsidR="00CE5C2C" w:rsidRPr="005D3C73" w:rsidRDefault="00BD2F8D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</w:t>
      </w:r>
      <w:r w:rsidR="007066B7" w:rsidRPr="005D3C73">
        <w:rPr>
          <w:rFonts w:asciiTheme="minorHAnsi" w:hAnsiTheme="minorHAnsi" w:cstheme="minorHAnsi"/>
          <w:spacing w:val="20"/>
        </w:rPr>
        <w:t xml:space="preserve">strzymuje uchwały </w:t>
      </w:r>
      <w:r w:rsidR="00222949" w:rsidRPr="005D3C73">
        <w:rPr>
          <w:rFonts w:asciiTheme="minorHAnsi" w:hAnsiTheme="minorHAnsi" w:cstheme="minorHAnsi"/>
          <w:spacing w:val="20"/>
        </w:rPr>
        <w:t>Rady P</w:t>
      </w:r>
      <w:r w:rsidR="007066B7" w:rsidRPr="005D3C73">
        <w:rPr>
          <w:rFonts w:asciiTheme="minorHAnsi" w:hAnsiTheme="minorHAnsi" w:cstheme="minorHAnsi"/>
          <w:spacing w:val="20"/>
        </w:rPr>
        <w:t>edagogicznej niezgodne z przepisami prawa i powiadamia o tym stosowne organy</w:t>
      </w:r>
      <w:r w:rsidR="00C97CCD" w:rsidRPr="005D3C73">
        <w:rPr>
          <w:rFonts w:asciiTheme="minorHAnsi" w:hAnsiTheme="minorHAnsi" w:cstheme="minorHAnsi"/>
          <w:spacing w:val="20"/>
        </w:rPr>
        <w:t>;</w:t>
      </w:r>
    </w:p>
    <w:p w14:paraId="74105145" w14:textId="77777777" w:rsidR="00CE5C2C" w:rsidRPr="005D3C73" w:rsidRDefault="00BD2F8D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</w:t>
      </w:r>
      <w:r w:rsidR="007066B7" w:rsidRPr="005D3C73">
        <w:rPr>
          <w:rFonts w:asciiTheme="minorHAnsi" w:hAnsiTheme="minorHAnsi" w:cstheme="minorHAnsi"/>
          <w:spacing w:val="20"/>
        </w:rPr>
        <w:t xml:space="preserve">ysponuje środkami określonymi w planie finansowym przedszkola </w:t>
      </w:r>
      <w:r w:rsidR="006B65DA" w:rsidRPr="005D3C73">
        <w:rPr>
          <w:rFonts w:asciiTheme="minorHAnsi" w:hAnsiTheme="minorHAnsi" w:cstheme="minorHAnsi"/>
          <w:spacing w:val="20"/>
        </w:rPr>
        <w:br/>
      </w:r>
      <w:r w:rsidR="007066B7" w:rsidRPr="005D3C73">
        <w:rPr>
          <w:rFonts w:asciiTheme="minorHAnsi" w:hAnsiTheme="minorHAnsi" w:cstheme="minorHAnsi"/>
          <w:spacing w:val="20"/>
        </w:rPr>
        <w:t xml:space="preserve">i ponosi odpowiedzialność za ich prawidłowe wykorzystanie, a także </w:t>
      </w:r>
      <w:r w:rsidRPr="005D3C73">
        <w:rPr>
          <w:rFonts w:asciiTheme="minorHAnsi" w:hAnsiTheme="minorHAnsi" w:cstheme="minorHAnsi"/>
          <w:spacing w:val="20"/>
        </w:rPr>
        <w:t>o</w:t>
      </w:r>
      <w:r w:rsidR="007066B7" w:rsidRPr="005D3C73">
        <w:rPr>
          <w:rFonts w:asciiTheme="minorHAnsi" w:hAnsiTheme="minorHAnsi" w:cstheme="minorHAnsi"/>
          <w:spacing w:val="20"/>
        </w:rPr>
        <w:t>rganiz</w:t>
      </w:r>
      <w:r w:rsidRPr="005D3C73">
        <w:rPr>
          <w:rFonts w:asciiTheme="minorHAnsi" w:hAnsiTheme="minorHAnsi" w:cstheme="minorHAnsi"/>
          <w:spacing w:val="20"/>
        </w:rPr>
        <w:t>uje</w:t>
      </w:r>
      <w:r w:rsidR="007066B7" w:rsidRPr="005D3C73">
        <w:rPr>
          <w:rFonts w:asciiTheme="minorHAnsi" w:hAnsiTheme="minorHAnsi" w:cstheme="minorHAnsi"/>
          <w:spacing w:val="20"/>
        </w:rPr>
        <w:t xml:space="preserve"> administracyjną, finansową i </w:t>
      </w:r>
      <w:r w:rsidR="00C97CCD" w:rsidRPr="005D3C73">
        <w:rPr>
          <w:rFonts w:asciiTheme="minorHAnsi" w:hAnsiTheme="minorHAnsi" w:cstheme="minorHAnsi"/>
          <w:spacing w:val="20"/>
        </w:rPr>
        <w:t>gospodarczą obsługę przedszkola;</w:t>
      </w:r>
    </w:p>
    <w:p w14:paraId="10442754" w14:textId="77777777" w:rsidR="00CE5C2C" w:rsidRPr="005D3C73" w:rsidRDefault="007066B7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zapewnia bezpieczne i higieniczne warunki pobytu w przedszkolu, </w:t>
      </w:r>
      <w:r w:rsidR="006B65DA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a także bezpieczne i higieniczne warunki uczestnictwa w zajęciach o</w:t>
      </w:r>
      <w:r w:rsidR="00C078F7" w:rsidRPr="005D3C73">
        <w:rPr>
          <w:rFonts w:asciiTheme="minorHAnsi" w:hAnsiTheme="minorHAnsi" w:cstheme="minorHAnsi"/>
          <w:spacing w:val="20"/>
        </w:rPr>
        <w:t>rganizowanych przez przedszkole</w:t>
      </w:r>
      <w:r w:rsidR="00C97CCD" w:rsidRPr="005D3C73">
        <w:rPr>
          <w:rFonts w:asciiTheme="minorHAnsi" w:hAnsiTheme="minorHAnsi" w:cstheme="minorHAnsi"/>
          <w:spacing w:val="20"/>
        </w:rPr>
        <w:t>;</w:t>
      </w:r>
    </w:p>
    <w:p w14:paraId="2F344618" w14:textId="77777777" w:rsidR="001D2698" w:rsidRPr="005D3C73" w:rsidRDefault="007066B7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organizuje pomo</w:t>
      </w:r>
      <w:r w:rsidR="00C078F7" w:rsidRPr="005D3C73">
        <w:rPr>
          <w:rFonts w:asciiTheme="minorHAnsi" w:hAnsiTheme="minorHAnsi" w:cstheme="minorHAnsi"/>
          <w:spacing w:val="20"/>
        </w:rPr>
        <w:t>c psychologiczno</w:t>
      </w:r>
      <w:r w:rsidR="00714948" w:rsidRPr="005D3C73">
        <w:rPr>
          <w:rFonts w:asciiTheme="minorHAnsi" w:hAnsiTheme="minorHAnsi" w:cstheme="minorHAnsi"/>
          <w:spacing w:val="20"/>
        </w:rPr>
        <w:t>-</w:t>
      </w:r>
      <w:r w:rsidR="00C078F7" w:rsidRPr="005D3C73">
        <w:rPr>
          <w:rFonts w:asciiTheme="minorHAnsi" w:hAnsiTheme="minorHAnsi" w:cstheme="minorHAnsi"/>
          <w:spacing w:val="20"/>
        </w:rPr>
        <w:t>pedagogiczną</w:t>
      </w:r>
      <w:r w:rsidR="00252C6E" w:rsidRPr="005D3C73">
        <w:rPr>
          <w:rFonts w:asciiTheme="minorHAnsi" w:eastAsia="MS Mincho" w:hAnsiTheme="minorHAnsi" w:cstheme="minorHAnsi"/>
          <w:spacing w:val="20"/>
          <w:lang w:eastAsia="ja-JP"/>
        </w:rPr>
        <w:t>;</w:t>
      </w:r>
      <w:bookmarkStart w:id="13" w:name="_Hlk60145060"/>
    </w:p>
    <w:p w14:paraId="1EDABF48" w14:textId="1E4A9B4B" w:rsidR="00CE5C2C" w:rsidRPr="005D3C73" w:rsidRDefault="00252C6E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odpowiada za realizację zaleceń wynikających z orzeczenia</w:t>
      </w:r>
      <w:r w:rsidR="006B65DA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 o potrzebie kształcenia specjalnego dziecka;</w:t>
      </w:r>
    </w:p>
    <w:p w14:paraId="32AADB5B" w14:textId="66EFF6C5" w:rsidR="00252C6E" w:rsidRPr="005D3C73" w:rsidRDefault="00252C6E" w:rsidP="003820B4">
      <w:pPr>
        <w:pStyle w:val="Akapitzlist"/>
        <w:numPr>
          <w:ilvl w:val="1"/>
          <w:numId w:val="24"/>
        </w:numPr>
        <w:spacing w:line="360" w:lineRule="auto"/>
        <w:ind w:left="85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wdraża odpowiednie środki techniczne i organizacyjne, zapewniające zgodność przetwarzania danych osobowych z przepisami o ochronie danych osobowych.</w:t>
      </w:r>
    </w:p>
    <w:bookmarkEnd w:id="13"/>
    <w:p w14:paraId="5FAE02AE" w14:textId="7D0F5BF2" w:rsidR="007066B7" w:rsidRPr="005D3C73" w:rsidRDefault="004B2A15" w:rsidP="003820B4">
      <w:pPr>
        <w:pStyle w:val="Akapitzlist"/>
        <w:numPr>
          <w:ilvl w:val="0"/>
          <w:numId w:val="25"/>
        </w:numPr>
        <w:spacing w:line="360" w:lineRule="auto"/>
        <w:ind w:left="993" w:hanging="709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Zadania</w:t>
      </w:r>
      <w:r w:rsidR="001E2C5D" w:rsidRPr="005D3C73">
        <w:rPr>
          <w:rFonts w:asciiTheme="minorHAnsi" w:hAnsiTheme="minorHAnsi" w:cstheme="minorHAnsi"/>
          <w:spacing w:val="20"/>
        </w:rPr>
        <w:t xml:space="preserve"> </w:t>
      </w:r>
      <w:r w:rsidR="006B65DA" w:rsidRPr="005D3C73">
        <w:rPr>
          <w:rFonts w:asciiTheme="minorHAnsi" w:hAnsiTheme="minorHAnsi" w:cstheme="minorHAnsi"/>
          <w:spacing w:val="20"/>
        </w:rPr>
        <w:t>d</w:t>
      </w:r>
      <w:r w:rsidR="007066B7" w:rsidRPr="005D3C73">
        <w:rPr>
          <w:rFonts w:asciiTheme="minorHAnsi" w:hAnsiTheme="minorHAnsi" w:cstheme="minorHAnsi"/>
          <w:spacing w:val="20"/>
        </w:rPr>
        <w:t>yrektora:</w:t>
      </w:r>
    </w:p>
    <w:p w14:paraId="31A9B823" w14:textId="40D31ED7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opracow</w:t>
      </w:r>
      <w:r w:rsidR="004B7885" w:rsidRPr="005D3C73">
        <w:rPr>
          <w:rFonts w:asciiTheme="minorHAnsi" w:hAnsiTheme="minorHAnsi" w:cstheme="minorHAnsi"/>
          <w:spacing w:val="20"/>
        </w:rPr>
        <w:t>ywa</w:t>
      </w:r>
      <w:r w:rsidRPr="005D3C73">
        <w:rPr>
          <w:rFonts w:asciiTheme="minorHAnsi" w:hAnsiTheme="minorHAnsi" w:cstheme="minorHAnsi"/>
          <w:spacing w:val="20"/>
        </w:rPr>
        <w:t>nie na każdy rok szkolny planu nadzoru pedagogicznego</w:t>
      </w:r>
      <w:r w:rsidR="00120C4D" w:rsidRPr="005D3C73">
        <w:rPr>
          <w:rFonts w:asciiTheme="minorHAnsi" w:hAnsiTheme="minorHAnsi" w:cstheme="minorHAnsi"/>
          <w:spacing w:val="20"/>
        </w:rPr>
        <w:t xml:space="preserve"> </w:t>
      </w:r>
      <w:r w:rsidR="00414458" w:rsidRPr="005D3C73">
        <w:rPr>
          <w:rFonts w:asciiTheme="minorHAnsi" w:hAnsiTheme="minorHAnsi" w:cstheme="minorHAnsi"/>
          <w:spacing w:val="20"/>
        </w:rPr>
        <w:br/>
      </w:r>
      <w:r w:rsidR="00120C4D" w:rsidRPr="005D3C73">
        <w:rPr>
          <w:rFonts w:asciiTheme="minorHAnsi" w:hAnsiTheme="minorHAnsi" w:cstheme="minorHAnsi"/>
          <w:spacing w:val="20"/>
        </w:rPr>
        <w:t xml:space="preserve">i </w:t>
      </w:r>
      <w:r w:rsidRPr="005D3C73">
        <w:rPr>
          <w:rFonts w:asciiTheme="minorHAnsi" w:hAnsiTheme="minorHAnsi" w:cstheme="minorHAnsi"/>
          <w:spacing w:val="20"/>
        </w:rPr>
        <w:t>przedstawia</w:t>
      </w:r>
      <w:r w:rsidR="00120C4D" w:rsidRPr="005D3C73">
        <w:rPr>
          <w:rFonts w:asciiTheme="minorHAnsi" w:hAnsiTheme="minorHAnsi" w:cstheme="minorHAnsi"/>
          <w:spacing w:val="20"/>
        </w:rPr>
        <w:t xml:space="preserve">nie </w:t>
      </w:r>
      <w:r w:rsidR="00414458" w:rsidRPr="005D3C73">
        <w:rPr>
          <w:rFonts w:asciiTheme="minorHAnsi" w:hAnsiTheme="minorHAnsi" w:cstheme="minorHAnsi"/>
          <w:spacing w:val="20"/>
        </w:rPr>
        <w:t>go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="00D35082" w:rsidRPr="005D3C73">
        <w:rPr>
          <w:rFonts w:asciiTheme="minorHAnsi" w:hAnsiTheme="minorHAnsi" w:cstheme="minorHAnsi"/>
          <w:spacing w:val="20"/>
        </w:rPr>
        <w:t>Radzie P</w:t>
      </w:r>
      <w:r w:rsidRPr="005D3C73">
        <w:rPr>
          <w:rFonts w:asciiTheme="minorHAnsi" w:hAnsiTheme="minorHAnsi" w:cstheme="minorHAnsi"/>
          <w:spacing w:val="20"/>
        </w:rPr>
        <w:t>edagogicznej w terminie do 15 września roku szkolnego, którego dotyczy plan</w:t>
      </w:r>
      <w:r w:rsidR="008370F3" w:rsidRPr="005D3C73">
        <w:rPr>
          <w:rFonts w:asciiTheme="minorHAnsi" w:hAnsiTheme="minorHAnsi" w:cstheme="minorHAnsi"/>
          <w:spacing w:val="20"/>
        </w:rPr>
        <w:t>;</w:t>
      </w:r>
    </w:p>
    <w:p w14:paraId="5709D1E8" w14:textId="7E52F0AC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prowadzenie obserwacji zajęć organizowanyc</w:t>
      </w:r>
      <w:r w:rsidR="008370F3" w:rsidRPr="005D3C73">
        <w:rPr>
          <w:rFonts w:asciiTheme="minorHAnsi" w:hAnsiTheme="minorHAnsi" w:cstheme="minorHAnsi"/>
          <w:spacing w:val="20"/>
        </w:rPr>
        <w:t>h przez nauczycieli;</w:t>
      </w:r>
    </w:p>
    <w:p w14:paraId="2EC69E27" w14:textId="4EE7FD21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gromadzenie informacji o pracy nauczycieli w celu dokonania oceny ich pr</w:t>
      </w:r>
      <w:r w:rsidR="008370F3" w:rsidRPr="005D3C73">
        <w:rPr>
          <w:rFonts w:asciiTheme="minorHAnsi" w:hAnsiTheme="minorHAnsi" w:cstheme="minorHAnsi"/>
          <w:spacing w:val="20"/>
        </w:rPr>
        <w:t>acy;</w:t>
      </w:r>
    </w:p>
    <w:p w14:paraId="14AE1516" w14:textId="34E6C490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sprawowanie nadzoru nad przebiegiem awansu zawodowego nauczycieli, nadawanie st</w:t>
      </w:r>
      <w:r w:rsidR="008370F3" w:rsidRPr="005D3C73">
        <w:rPr>
          <w:rFonts w:asciiTheme="minorHAnsi" w:hAnsiTheme="minorHAnsi" w:cstheme="minorHAnsi"/>
          <w:spacing w:val="20"/>
        </w:rPr>
        <w:t>opnia nauczyciela kontraktowego;</w:t>
      </w:r>
    </w:p>
    <w:p w14:paraId="756BBB70" w14:textId="140F9F88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przedstawi</w:t>
      </w:r>
      <w:r w:rsidR="00414458" w:rsidRPr="005D3C73">
        <w:rPr>
          <w:rFonts w:asciiTheme="minorHAnsi" w:hAnsiTheme="minorHAnsi" w:cstheme="minorHAnsi"/>
          <w:spacing w:val="20"/>
        </w:rPr>
        <w:t>a</w:t>
      </w:r>
      <w:r w:rsidRPr="005D3C73">
        <w:rPr>
          <w:rFonts w:asciiTheme="minorHAnsi" w:hAnsiTheme="minorHAnsi" w:cstheme="minorHAnsi"/>
          <w:spacing w:val="20"/>
        </w:rPr>
        <w:t xml:space="preserve">nie </w:t>
      </w:r>
      <w:r w:rsidR="00D35082" w:rsidRPr="005D3C73">
        <w:rPr>
          <w:rFonts w:asciiTheme="minorHAnsi" w:hAnsiTheme="minorHAnsi" w:cstheme="minorHAnsi"/>
          <w:spacing w:val="20"/>
        </w:rPr>
        <w:t>Radzie P</w:t>
      </w:r>
      <w:r w:rsidRPr="005D3C73">
        <w:rPr>
          <w:rFonts w:asciiTheme="minorHAnsi" w:hAnsiTheme="minorHAnsi" w:cstheme="minorHAnsi"/>
          <w:spacing w:val="20"/>
        </w:rPr>
        <w:t xml:space="preserve">edagogicznej </w:t>
      </w:r>
      <w:r w:rsidR="00801496" w:rsidRPr="005D3C73">
        <w:rPr>
          <w:rFonts w:asciiTheme="minorHAnsi" w:hAnsiTheme="minorHAnsi" w:cstheme="minorHAnsi"/>
          <w:spacing w:val="20"/>
        </w:rPr>
        <w:t>ogóln</w:t>
      </w:r>
      <w:r w:rsidR="00E272B3" w:rsidRPr="005D3C73">
        <w:rPr>
          <w:rFonts w:asciiTheme="minorHAnsi" w:hAnsiTheme="minorHAnsi" w:cstheme="minorHAnsi"/>
          <w:spacing w:val="20"/>
        </w:rPr>
        <w:t>ych</w:t>
      </w:r>
      <w:r w:rsidR="00801496" w:rsidRPr="005D3C73">
        <w:rPr>
          <w:rFonts w:asciiTheme="minorHAnsi" w:hAnsiTheme="minorHAnsi" w:cstheme="minorHAnsi"/>
          <w:spacing w:val="20"/>
        </w:rPr>
        <w:t xml:space="preserve"> wniosk</w:t>
      </w:r>
      <w:r w:rsidR="00E272B3" w:rsidRPr="005D3C73">
        <w:rPr>
          <w:rFonts w:asciiTheme="minorHAnsi" w:hAnsiTheme="minorHAnsi" w:cstheme="minorHAnsi"/>
          <w:spacing w:val="20"/>
        </w:rPr>
        <w:t>ów</w:t>
      </w:r>
      <w:r w:rsidR="00801496" w:rsidRPr="005D3C73">
        <w:rPr>
          <w:rFonts w:asciiTheme="minorHAnsi" w:hAnsiTheme="minorHAnsi" w:cstheme="minorHAnsi"/>
          <w:spacing w:val="20"/>
        </w:rPr>
        <w:t xml:space="preserve"> wynikając</w:t>
      </w:r>
      <w:r w:rsidR="00E272B3" w:rsidRPr="005D3C73">
        <w:rPr>
          <w:rFonts w:asciiTheme="minorHAnsi" w:hAnsiTheme="minorHAnsi" w:cstheme="minorHAnsi"/>
          <w:spacing w:val="20"/>
        </w:rPr>
        <w:t>ych</w:t>
      </w:r>
      <w:r w:rsidR="00801496" w:rsidRPr="005D3C73">
        <w:rPr>
          <w:rFonts w:asciiTheme="minorHAnsi" w:hAnsiTheme="minorHAnsi" w:cstheme="minorHAnsi"/>
          <w:spacing w:val="20"/>
        </w:rPr>
        <w:t xml:space="preserve"> ze sprawowanego nadzoru pedagogicznego oraz informacj</w:t>
      </w:r>
      <w:r w:rsidR="00165070" w:rsidRPr="005D3C73">
        <w:rPr>
          <w:rFonts w:asciiTheme="minorHAnsi" w:hAnsiTheme="minorHAnsi" w:cstheme="minorHAnsi"/>
          <w:spacing w:val="20"/>
        </w:rPr>
        <w:t>i</w:t>
      </w:r>
      <w:r w:rsidR="00801496" w:rsidRPr="005D3C73">
        <w:rPr>
          <w:rFonts w:asciiTheme="minorHAnsi" w:hAnsiTheme="minorHAnsi" w:cstheme="minorHAnsi"/>
          <w:spacing w:val="20"/>
        </w:rPr>
        <w:t xml:space="preserve"> o działalności </w:t>
      </w:r>
      <w:r w:rsidR="002665C7" w:rsidRPr="005D3C73">
        <w:rPr>
          <w:rFonts w:asciiTheme="minorHAnsi" w:hAnsiTheme="minorHAnsi" w:cstheme="minorHAnsi"/>
          <w:spacing w:val="20"/>
        </w:rPr>
        <w:t>przedszkola</w:t>
      </w:r>
      <w:r w:rsidR="008370F3" w:rsidRPr="005D3C73">
        <w:rPr>
          <w:rFonts w:asciiTheme="minorHAnsi" w:hAnsiTheme="minorHAnsi" w:cstheme="minorHAnsi"/>
          <w:spacing w:val="20"/>
        </w:rPr>
        <w:t>;</w:t>
      </w:r>
    </w:p>
    <w:p w14:paraId="4102BEB5" w14:textId="10B5A60F" w:rsidR="007066B7" w:rsidRPr="005D3C73" w:rsidRDefault="00414458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dokonywanie, </w:t>
      </w:r>
      <w:r w:rsidR="007066B7" w:rsidRPr="005D3C73">
        <w:rPr>
          <w:rFonts w:asciiTheme="minorHAnsi" w:hAnsiTheme="minorHAnsi" w:cstheme="minorHAnsi"/>
          <w:spacing w:val="20"/>
        </w:rPr>
        <w:t>co najmniej raz w roku</w:t>
      </w:r>
      <w:r w:rsidRPr="005D3C73">
        <w:rPr>
          <w:rFonts w:asciiTheme="minorHAnsi" w:hAnsiTheme="minorHAnsi" w:cstheme="minorHAnsi"/>
          <w:spacing w:val="20"/>
        </w:rPr>
        <w:t>,</w:t>
      </w:r>
      <w:r w:rsidR="007066B7" w:rsidRPr="005D3C73">
        <w:rPr>
          <w:rFonts w:asciiTheme="minorHAnsi" w:hAnsiTheme="minorHAnsi" w:cstheme="minorHAnsi"/>
          <w:spacing w:val="20"/>
        </w:rPr>
        <w:t xml:space="preserve"> kontroli mających na celu zapewnienie bezpiecznych warunków korzystania z obiektów należących do przedszkola</w:t>
      </w:r>
      <w:r w:rsidR="00714948" w:rsidRPr="005D3C73">
        <w:rPr>
          <w:rFonts w:asciiTheme="minorHAnsi" w:hAnsiTheme="minorHAnsi" w:cstheme="minorHAnsi"/>
          <w:spacing w:val="20"/>
        </w:rPr>
        <w:t>,</w:t>
      </w:r>
      <w:r w:rsidR="007066B7" w:rsidRPr="005D3C73">
        <w:rPr>
          <w:rFonts w:asciiTheme="minorHAnsi" w:hAnsiTheme="minorHAnsi" w:cstheme="minorHAnsi"/>
          <w:spacing w:val="20"/>
        </w:rPr>
        <w:t xml:space="preserve"> a także bezpiecznych </w:t>
      </w:r>
      <w:r w:rsidR="00E272B3" w:rsidRPr="005D3C73">
        <w:rPr>
          <w:rFonts w:asciiTheme="minorHAnsi" w:hAnsiTheme="minorHAnsi" w:cstheme="minorHAnsi"/>
          <w:spacing w:val="20"/>
        </w:rPr>
        <w:t>i</w:t>
      </w:r>
      <w:r w:rsidR="007066B7" w:rsidRPr="005D3C73">
        <w:rPr>
          <w:rFonts w:asciiTheme="minorHAnsi" w:hAnsiTheme="minorHAnsi" w:cstheme="minorHAnsi"/>
          <w:spacing w:val="20"/>
        </w:rPr>
        <w:t xml:space="preserve"> higienicznych warunków oraz </w:t>
      </w:r>
      <w:r w:rsidR="00796876" w:rsidRPr="005D3C73">
        <w:rPr>
          <w:rFonts w:asciiTheme="minorHAnsi" w:hAnsiTheme="minorHAnsi" w:cstheme="minorHAnsi"/>
          <w:spacing w:val="20"/>
        </w:rPr>
        <w:t>określ</w:t>
      </w:r>
      <w:r w:rsidR="007B238E" w:rsidRPr="005D3C73">
        <w:rPr>
          <w:rFonts w:asciiTheme="minorHAnsi" w:hAnsiTheme="minorHAnsi" w:cstheme="minorHAnsi"/>
          <w:spacing w:val="20"/>
        </w:rPr>
        <w:t>a</w:t>
      </w:r>
      <w:r w:rsidR="00796876" w:rsidRPr="005D3C73">
        <w:rPr>
          <w:rFonts w:asciiTheme="minorHAnsi" w:hAnsiTheme="minorHAnsi" w:cstheme="minorHAnsi"/>
          <w:spacing w:val="20"/>
        </w:rPr>
        <w:t>nie kierunków</w:t>
      </w:r>
      <w:r w:rsidR="005E3388" w:rsidRPr="005D3C73">
        <w:rPr>
          <w:rFonts w:asciiTheme="minorHAnsi" w:hAnsiTheme="minorHAnsi" w:cstheme="minorHAnsi"/>
          <w:spacing w:val="20"/>
        </w:rPr>
        <w:t xml:space="preserve"> ich poprawy;</w:t>
      </w:r>
    </w:p>
    <w:p w14:paraId="28730EB0" w14:textId="65BC6920" w:rsidR="000D5237" w:rsidRPr="005D3C73" w:rsidRDefault="000D5237" w:rsidP="003820B4">
      <w:pPr>
        <w:pStyle w:val="Akapitzlist"/>
        <w:numPr>
          <w:ilvl w:val="1"/>
          <w:numId w:val="26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powoływanie i przewodniczenie komisji do spraw wydania opinii na temat przeprowadzonego zajęcia przez nauczyciela odbywającego przygotowanie do zawodu nauczyciela;</w:t>
      </w:r>
    </w:p>
    <w:p w14:paraId="215B0BE2" w14:textId="4B4A2E52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ustal</w:t>
      </w:r>
      <w:r w:rsidR="00414458" w:rsidRPr="005D3C73">
        <w:rPr>
          <w:rFonts w:asciiTheme="minorHAnsi" w:hAnsiTheme="minorHAnsi" w:cstheme="minorHAnsi"/>
          <w:spacing w:val="20"/>
        </w:rPr>
        <w:t>a</w:t>
      </w:r>
      <w:r w:rsidRPr="005D3C73">
        <w:rPr>
          <w:rFonts w:asciiTheme="minorHAnsi" w:hAnsiTheme="minorHAnsi" w:cstheme="minorHAnsi"/>
          <w:spacing w:val="20"/>
        </w:rPr>
        <w:t xml:space="preserve">nie </w:t>
      </w:r>
      <w:r w:rsidR="00414458" w:rsidRPr="005D3C73">
        <w:rPr>
          <w:rFonts w:asciiTheme="minorHAnsi" w:hAnsiTheme="minorHAnsi" w:cstheme="minorHAnsi"/>
          <w:spacing w:val="20"/>
        </w:rPr>
        <w:t xml:space="preserve">na wniosek Rady Pedagogicznej </w:t>
      </w:r>
      <w:r w:rsidRPr="005D3C73">
        <w:rPr>
          <w:rFonts w:asciiTheme="minorHAnsi" w:hAnsiTheme="minorHAnsi" w:cstheme="minorHAnsi"/>
          <w:spacing w:val="20"/>
        </w:rPr>
        <w:t>ram</w:t>
      </w:r>
      <w:r w:rsidR="00222949" w:rsidRPr="005D3C73">
        <w:rPr>
          <w:rFonts w:asciiTheme="minorHAnsi" w:hAnsiTheme="minorHAnsi" w:cstheme="minorHAnsi"/>
          <w:spacing w:val="20"/>
        </w:rPr>
        <w:t xml:space="preserve">owego rozkładu dnia </w:t>
      </w:r>
      <w:r w:rsidR="00D03EB6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z</w:t>
      </w:r>
      <w:r w:rsidR="00B11BDB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uwzględnieniem zasad ochrony zdrowia i higien</w:t>
      </w:r>
      <w:r w:rsidR="005E3388" w:rsidRPr="005D3C73">
        <w:rPr>
          <w:rFonts w:asciiTheme="minorHAnsi" w:hAnsiTheme="minorHAnsi" w:cstheme="minorHAnsi"/>
          <w:spacing w:val="20"/>
        </w:rPr>
        <w:t>y pracy oraz oczekiwań rodziców;</w:t>
      </w:r>
    </w:p>
    <w:p w14:paraId="3CE3A6AF" w14:textId="77DFE743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przygotow</w:t>
      </w:r>
      <w:r w:rsidR="004B7885" w:rsidRPr="005D3C73">
        <w:rPr>
          <w:rFonts w:asciiTheme="minorHAnsi" w:hAnsiTheme="minorHAnsi" w:cstheme="minorHAnsi"/>
          <w:spacing w:val="20"/>
        </w:rPr>
        <w:t>yw</w:t>
      </w:r>
      <w:r w:rsidRPr="005D3C73">
        <w:rPr>
          <w:rFonts w:asciiTheme="minorHAnsi" w:hAnsiTheme="minorHAnsi" w:cstheme="minorHAnsi"/>
          <w:spacing w:val="20"/>
        </w:rPr>
        <w:t>anie arkusza organizacji przedszkola i przedstawi</w:t>
      </w:r>
      <w:r w:rsidR="00414458" w:rsidRPr="005D3C73">
        <w:rPr>
          <w:rFonts w:asciiTheme="minorHAnsi" w:hAnsiTheme="minorHAnsi" w:cstheme="minorHAnsi"/>
          <w:spacing w:val="20"/>
        </w:rPr>
        <w:t>a</w:t>
      </w:r>
      <w:r w:rsidRPr="005D3C73">
        <w:rPr>
          <w:rFonts w:asciiTheme="minorHAnsi" w:hAnsiTheme="minorHAnsi" w:cstheme="minorHAnsi"/>
          <w:spacing w:val="20"/>
        </w:rPr>
        <w:t>nie go do zatw</w:t>
      </w:r>
      <w:r w:rsidR="005E3388" w:rsidRPr="005D3C73">
        <w:rPr>
          <w:rFonts w:asciiTheme="minorHAnsi" w:hAnsiTheme="minorHAnsi" w:cstheme="minorHAnsi"/>
          <w:spacing w:val="20"/>
        </w:rPr>
        <w:t>ierdzenia organowi prowadzącemu;</w:t>
      </w:r>
    </w:p>
    <w:p w14:paraId="047E494A" w14:textId="63B7EF9F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organizowanie administracyjnej, finansowej i g</w:t>
      </w:r>
      <w:r w:rsidR="005E3388" w:rsidRPr="005D3C73">
        <w:rPr>
          <w:rFonts w:asciiTheme="minorHAnsi" w:hAnsiTheme="minorHAnsi" w:cstheme="minorHAnsi"/>
          <w:spacing w:val="20"/>
        </w:rPr>
        <w:t>ospodarczej obsługi przedszkola;</w:t>
      </w:r>
    </w:p>
    <w:p w14:paraId="7BCE5AD2" w14:textId="0289A842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współpraca z</w:t>
      </w:r>
      <w:r w:rsidR="00714948" w:rsidRPr="005D3C73">
        <w:rPr>
          <w:rFonts w:asciiTheme="minorHAnsi" w:hAnsiTheme="minorHAnsi" w:cstheme="minorHAnsi"/>
          <w:spacing w:val="20"/>
        </w:rPr>
        <w:t xml:space="preserve"> rodzicami, organem prowadzącym</w:t>
      </w:r>
      <w:r w:rsidRPr="005D3C73">
        <w:rPr>
          <w:rFonts w:asciiTheme="minorHAnsi" w:hAnsiTheme="minorHAnsi" w:cstheme="minorHAnsi"/>
          <w:spacing w:val="20"/>
        </w:rPr>
        <w:t xml:space="preserve"> oraz instytucjami</w:t>
      </w:r>
      <w:r w:rsidR="00953B97" w:rsidRPr="005D3C73">
        <w:rPr>
          <w:rFonts w:asciiTheme="minorHAnsi" w:hAnsiTheme="minorHAnsi" w:cstheme="minorHAnsi"/>
          <w:spacing w:val="20"/>
        </w:rPr>
        <w:t xml:space="preserve"> nadzorującymi i kontrolującymi;</w:t>
      </w:r>
    </w:p>
    <w:p w14:paraId="367F1A4F" w14:textId="538648A6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kierowanie polityką kadrową przedszkola, zatrudnianie i zwalnianie nauczycieli oraz </w:t>
      </w:r>
      <w:r w:rsidR="00953B97" w:rsidRPr="005D3C73">
        <w:rPr>
          <w:rFonts w:asciiTheme="minorHAnsi" w:hAnsiTheme="minorHAnsi" w:cstheme="minorHAnsi"/>
          <w:spacing w:val="20"/>
        </w:rPr>
        <w:t xml:space="preserve">pracowników </w:t>
      </w:r>
      <w:r w:rsidR="006023F9" w:rsidRPr="005D3C73">
        <w:rPr>
          <w:rFonts w:asciiTheme="minorHAnsi" w:hAnsiTheme="minorHAnsi" w:cstheme="minorHAnsi"/>
          <w:spacing w:val="20"/>
        </w:rPr>
        <w:t>nie będących nauczycielami</w:t>
      </w:r>
      <w:r w:rsidR="00953B97" w:rsidRPr="005D3C73">
        <w:rPr>
          <w:rFonts w:asciiTheme="minorHAnsi" w:hAnsiTheme="minorHAnsi" w:cstheme="minorHAnsi"/>
          <w:spacing w:val="20"/>
        </w:rPr>
        <w:t>;</w:t>
      </w:r>
    </w:p>
    <w:p w14:paraId="45211174" w14:textId="619DDF4B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przyznawanie nag</w:t>
      </w:r>
      <w:r w:rsidR="00953B97" w:rsidRPr="005D3C73">
        <w:rPr>
          <w:rFonts w:asciiTheme="minorHAnsi" w:hAnsiTheme="minorHAnsi" w:cstheme="minorHAnsi"/>
          <w:spacing w:val="20"/>
        </w:rPr>
        <w:t>ród, udzielanie kar pracownikom</w:t>
      </w:r>
      <w:r w:rsidR="006023F9" w:rsidRPr="005D3C73">
        <w:rPr>
          <w:rFonts w:asciiTheme="minorHAnsi" w:hAnsiTheme="minorHAnsi" w:cstheme="minorHAnsi"/>
          <w:spacing w:val="20"/>
        </w:rPr>
        <w:t xml:space="preserve"> przedszkola</w:t>
      </w:r>
      <w:r w:rsidR="00953B97" w:rsidRPr="005D3C73">
        <w:rPr>
          <w:rFonts w:asciiTheme="minorHAnsi" w:hAnsiTheme="minorHAnsi" w:cstheme="minorHAnsi"/>
          <w:spacing w:val="20"/>
        </w:rPr>
        <w:t>;</w:t>
      </w:r>
    </w:p>
    <w:p w14:paraId="20A7774B" w14:textId="708BAD90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zapewnienie pracownikom</w:t>
      </w:r>
      <w:r w:rsidR="006023F9" w:rsidRPr="005D3C73">
        <w:rPr>
          <w:rFonts w:asciiTheme="minorHAnsi" w:hAnsiTheme="minorHAnsi" w:cstheme="minorHAnsi"/>
          <w:spacing w:val="20"/>
        </w:rPr>
        <w:t xml:space="preserve"> przedszkola</w:t>
      </w:r>
      <w:r w:rsidRPr="005D3C73">
        <w:rPr>
          <w:rFonts w:asciiTheme="minorHAnsi" w:hAnsiTheme="minorHAnsi" w:cstheme="minorHAnsi"/>
          <w:spacing w:val="20"/>
        </w:rPr>
        <w:t xml:space="preserve"> właściwych warunków pracy zgodnie z </w:t>
      </w:r>
      <w:r w:rsidR="00E272B3" w:rsidRPr="005D3C73">
        <w:rPr>
          <w:rFonts w:asciiTheme="minorHAnsi" w:hAnsiTheme="minorHAnsi" w:cstheme="minorHAnsi"/>
          <w:spacing w:val="20"/>
        </w:rPr>
        <w:t>obowiązującymi</w:t>
      </w:r>
      <w:r w:rsidR="00E272B3" w:rsidRPr="005D3C73">
        <w:rPr>
          <w:rFonts w:asciiTheme="minorHAnsi" w:hAnsiTheme="minorHAnsi" w:cstheme="minorHAnsi"/>
          <w:b/>
          <w:spacing w:val="20"/>
        </w:rPr>
        <w:t xml:space="preserve"> </w:t>
      </w:r>
      <w:r w:rsidR="00570E37" w:rsidRPr="005D3C73">
        <w:rPr>
          <w:rFonts w:asciiTheme="minorHAnsi" w:hAnsiTheme="minorHAnsi" w:cstheme="minorHAnsi"/>
          <w:spacing w:val="20"/>
        </w:rPr>
        <w:t>przepisami</w:t>
      </w:r>
      <w:r w:rsidR="00953B97" w:rsidRPr="005D3C73">
        <w:rPr>
          <w:rFonts w:asciiTheme="minorHAnsi" w:hAnsiTheme="minorHAnsi" w:cstheme="minorHAnsi"/>
          <w:spacing w:val="20"/>
        </w:rPr>
        <w:t>;</w:t>
      </w:r>
    </w:p>
    <w:p w14:paraId="53983E27" w14:textId="1EE7B515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współdziałanie z organizacjami związkowymi wskazanymi przez pracowników</w:t>
      </w:r>
      <w:r w:rsidR="006023F9" w:rsidRPr="005D3C73">
        <w:rPr>
          <w:rFonts w:asciiTheme="minorHAnsi" w:hAnsiTheme="minorHAnsi" w:cstheme="minorHAnsi"/>
          <w:spacing w:val="20"/>
        </w:rPr>
        <w:t xml:space="preserve"> przedszkola</w:t>
      </w:r>
      <w:r w:rsidR="00953B97" w:rsidRPr="005D3C73">
        <w:rPr>
          <w:rFonts w:asciiTheme="minorHAnsi" w:hAnsiTheme="minorHAnsi" w:cstheme="minorHAnsi"/>
          <w:spacing w:val="20"/>
        </w:rPr>
        <w:t>;</w:t>
      </w:r>
    </w:p>
    <w:p w14:paraId="12954A11" w14:textId="139D65BD" w:rsidR="007066B7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wykonywanie zadań związanych z zapewnieniem bezpieczeństwa dzieci i nauczycieli w czasie zajęć o</w:t>
      </w:r>
      <w:r w:rsidR="00953B97" w:rsidRPr="005D3C73">
        <w:rPr>
          <w:rFonts w:asciiTheme="minorHAnsi" w:hAnsiTheme="minorHAnsi" w:cstheme="minorHAnsi"/>
          <w:spacing w:val="20"/>
        </w:rPr>
        <w:t>rganizowanych przez przedszkole;</w:t>
      </w:r>
    </w:p>
    <w:p w14:paraId="0447373C" w14:textId="2B76E563" w:rsidR="00E272B3" w:rsidRPr="005D3C73" w:rsidRDefault="007066B7" w:rsidP="003820B4">
      <w:pPr>
        <w:pStyle w:val="Akapitzlist"/>
        <w:numPr>
          <w:ilvl w:val="1"/>
          <w:numId w:val="26"/>
        </w:numPr>
        <w:spacing w:line="360" w:lineRule="auto"/>
        <w:ind w:left="993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dopuszczanie do użytku pro</w:t>
      </w:r>
      <w:r w:rsidR="0006404F" w:rsidRPr="005D3C73">
        <w:rPr>
          <w:rFonts w:asciiTheme="minorHAnsi" w:hAnsiTheme="minorHAnsi" w:cstheme="minorHAnsi"/>
          <w:spacing w:val="20"/>
        </w:rPr>
        <w:t>gramów</w:t>
      </w:r>
      <w:r w:rsidR="00714948" w:rsidRPr="005D3C73">
        <w:rPr>
          <w:rFonts w:asciiTheme="minorHAnsi" w:hAnsiTheme="minorHAnsi" w:cstheme="minorHAnsi"/>
          <w:spacing w:val="20"/>
        </w:rPr>
        <w:t xml:space="preserve"> wychowania przedszkolnego.</w:t>
      </w:r>
    </w:p>
    <w:p w14:paraId="3B1EB018" w14:textId="0527E9B6" w:rsidR="007066B7" w:rsidRPr="005D3C73" w:rsidRDefault="007066B7" w:rsidP="003820B4">
      <w:pPr>
        <w:pStyle w:val="Akapitzlist"/>
        <w:numPr>
          <w:ilvl w:val="0"/>
          <w:numId w:val="25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Dyrektor </w:t>
      </w:r>
      <w:r w:rsidR="00690DE7" w:rsidRPr="005D3C73">
        <w:rPr>
          <w:rFonts w:asciiTheme="minorHAnsi" w:hAnsiTheme="minorHAnsi" w:cstheme="minorHAnsi"/>
          <w:spacing w:val="20"/>
        </w:rPr>
        <w:t>wykonuje</w:t>
      </w:r>
      <w:r w:rsidRPr="005D3C73">
        <w:rPr>
          <w:rFonts w:asciiTheme="minorHAnsi" w:hAnsiTheme="minorHAnsi" w:cstheme="minorHAnsi"/>
          <w:spacing w:val="20"/>
        </w:rPr>
        <w:t xml:space="preserve"> inne działania wynikające z przepisów</w:t>
      </w:r>
      <w:r w:rsidR="00676BF3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szczegółowych:</w:t>
      </w:r>
    </w:p>
    <w:p w14:paraId="23566482" w14:textId="4725C3F3" w:rsidR="007066B7" w:rsidRPr="005D3C73" w:rsidRDefault="00690DE7" w:rsidP="003820B4">
      <w:pPr>
        <w:pStyle w:val="Akapitzlist"/>
        <w:numPr>
          <w:ilvl w:val="1"/>
          <w:numId w:val="27"/>
        </w:numPr>
        <w:spacing w:line="360" w:lineRule="auto"/>
        <w:ind w:left="993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realizuje</w:t>
      </w:r>
      <w:r w:rsidR="0006404F" w:rsidRPr="005D3C73">
        <w:rPr>
          <w:rFonts w:asciiTheme="minorHAnsi" w:hAnsiTheme="minorHAnsi" w:cstheme="minorHAnsi"/>
          <w:spacing w:val="20"/>
        </w:rPr>
        <w:t xml:space="preserve"> uchwały Rady Miejskiej w Łodzi</w:t>
      </w:r>
      <w:r w:rsidR="00D03EB6" w:rsidRPr="005D3C73">
        <w:rPr>
          <w:rFonts w:asciiTheme="minorHAnsi" w:hAnsiTheme="minorHAnsi" w:cstheme="minorHAnsi"/>
          <w:spacing w:val="20"/>
        </w:rPr>
        <w:t xml:space="preserve"> </w:t>
      </w:r>
      <w:r w:rsidR="007066B7" w:rsidRPr="005D3C73">
        <w:rPr>
          <w:rFonts w:asciiTheme="minorHAnsi" w:hAnsiTheme="minorHAnsi" w:cstheme="minorHAnsi"/>
          <w:spacing w:val="20"/>
        </w:rPr>
        <w:t>w za</w:t>
      </w:r>
      <w:r w:rsidR="00BF7499" w:rsidRPr="005D3C73">
        <w:rPr>
          <w:rFonts w:asciiTheme="minorHAnsi" w:hAnsiTheme="minorHAnsi" w:cstheme="minorHAnsi"/>
          <w:spacing w:val="20"/>
        </w:rPr>
        <w:t>kresie działalności przedszkola;</w:t>
      </w:r>
    </w:p>
    <w:p w14:paraId="445A9642" w14:textId="0EDB2490" w:rsidR="009045C6" w:rsidRPr="005D3C73" w:rsidRDefault="007066B7" w:rsidP="003820B4">
      <w:pPr>
        <w:pStyle w:val="Akapitzlist"/>
        <w:numPr>
          <w:ilvl w:val="1"/>
          <w:numId w:val="27"/>
        </w:numPr>
        <w:spacing w:line="360" w:lineRule="auto"/>
        <w:ind w:left="993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współpracuje z instytucjami i organizacjami działającymi na rzecz pomocy dzieciom i ich rodzinom</w:t>
      </w:r>
      <w:r w:rsidR="00BF7499" w:rsidRPr="005D3C73">
        <w:rPr>
          <w:rFonts w:asciiTheme="minorHAnsi" w:hAnsiTheme="minorHAnsi" w:cstheme="minorHAnsi"/>
          <w:spacing w:val="20"/>
        </w:rPr>
        <w:t>;</w:t>
      </w:r>
    </w:p>
    <w:p w14:paraId="6243434F" w14:textId="43E4E037" w:rsidR="007066B7" w:rsidRPr="005D3C73" w:rsidRDefault="009045C6" w:rsidP="003820B4">
      <w:pPr>
        <w:pStyle w:val="Akapitzlist"/>
        <w:numPr>
          <w:ilvl w:val="1"/>
          <w:numId w:val="27"/>
        </w:numPr>
        <w:spacing w:line="360" w:lineRule="auto"/>
        <w:ind w:left="993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organizuje proces rekrutacji do przedszkola w oparciu o odrębne przepisy</w:t>
      </w:r>
      <w:r w:rsidR="00250FFD" w:rsidRPr="005D3C73">
        <w:rPr>
          <w:rFonts w:asciiTheme="minorHAnsi" w:hAnsiTheme="minorHAnsi" w:cstheme="minorHAnsi"/>
          <w:spacing w:val="20"/>
        </w:rPr>
        <w:t>:</w:t>
      </w:r>
    </w:p>
    <w:p w14:paraId="7E14493A" w14:textId="18C937EA" w:rsidR="006B65DA" w:rsidRPr="005D3C73" w:rsidRDefault="006B65DA" w:rsidP="003820B4">
      <w:pPr>
        <w:pStyle w:val="Akapitzlist"/>
        <w:numPr>
          <w:ilvl w:val="1"/>
          <w:numId w:val="27"/>
        </w:numPr>
        <w:spacing w:line="360" w:lineRule="auto"/>
        <w:ind w:left="993" w:hanging="284"/>
        <w:contextualSpacing w:val="0"/>
        <w:rPr>
          <w:rFonts w:asciiTheme="minorHAnsi" w:hAnsiTheme="minorHAnsi" w:cstheme="minorHAnsi"/>
          <w:bCs/>
          <w:spacing w:val="20"/>
        </w:rPr>
      </w:pPr>
      <w:r w:rsidRPr="005D3C73">
        <w:rPr>
          <w:rFonts w:asciiTheme="minorHAnsi" w:hAnsiTheme="minorHAnsi" w:cstheme="minorHAnsi"/>
          <w:bCs/>
          <w:spacing w:val="20"/>
        </w:rPr>
        <w:t>wdraża odpowiednie środki techniczne i organizacyjne zapewniające zgodność przetwarzania danych osobowych przez przedszkole z przepisami o ochronie danych osobowych.</w:t>
      </w:r>
    </w:p>
    <w:p w14:paraId="497A05AA" w14:textId="77777777" w:rsidR="00252C6E" w:rsidRPr="005D3C73" w:rsidRDefault="00252C6E" w:rsidP="001B613D">
      <w:pPr>
        <w:pStyle w:val="Akapitzlist"/>
        <w:spacing w:line="360" w:lineRule="auto"/>
        <w:ind w:hanging="720"/>
        <w:rPr>
          <w:rFonts w:asciiTheme="minorHAnsi" w:hAnsiTheme="minorHAnsi" w:cstheme="minorHAnsi"/>
          <w:spacing w:val="20"/>
        </w:rPr>
      </w:pPr>
      <w:bookmarkStart w:id="14" w:name="_Hlk60145084"/>
      <w:r w:rsidRPr="005D3C73">
        <w:rPr>
          <w:rFonts w:asciiTheme="minorHAnsi" w:hAnsiTheme="minorHAnsi" w:cstheme="minorHAnsi"/>
          <w:spacing w:val="20"/>
        </w:rPr>
        <w:t>3a. Dyrektor Przedszkola w celu realizacji kształcenia na odległość:</w:t>
      </w:r>
    </w:p>
    <w:p w14:paraId="69382E09" w14:textId="7AAAEF15" w:rsidR="00252C6E" w:rsidRPr="005D3C73" w:rsidRDefault="00252C6E" w:rsidP="003820B4">
      <w:pPr>
        <w:pStyle w:val="Akapitzlist"/>
        <w:numPr>
          <w:ilvl w:val="1"/>
          <w:numId w:val="28"/>
        </w:numPr>
        <w:tabs>
          <w:tab w:val="left" w:pos="993"/>
        </w:tabs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w14:paraId="2B4B02F6" w14:textId="0AA2F803" w:rsidR="00252C6E" w:rsidRPr="005D3C73" w:rsidRDefault="00252C6E" w:rsidP="003820B4">
      <w:pPr>
        <w:pStyle w:val="Akapitzlist"/>
        <w:numPr>
          <w:ilvl w:val="1"/>
          <w:numId w:val="28"/>
        </w:numPr>
        <w:tabs>
          <w:tab w:val="left" w:pos="993"/>
        </w:tabs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ustala, we współpracy z nauczycielami, sposób informowania rodziców o postępach dzieci na podstawie analizy wykonania przesyłanych zadań;</w:t>
      </w:r>
    </w:p>
    <w:p w14:paraId="77BD5C39" w14:textId="2911367A" w:rsidR="00252C6E" w:rsidRPr="005D3C73" w:rsidRDefault="00252C6E" w:rsidP="003820B4">
      <w:pPr>
        <w:pStyle w:val="Akapitzlist"/>
        <w:numPr>
          <w:ilvl w:val="1"/>
          <w:numId w:val="28"/>
        </w:numPr>
        <w:tabs>
          <w:tab w:val="left" w:pos="993"/>
        </w:tabs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ustala sposób dokumentowania realizacji zadań przedszkola;</w:t>
      </w:r>
    </w:p>
    <w:p w14:paraId="3687F423" w14:textId="23908202" w:rsidR="00252C6E" w:rsidRPr="005D3C73" w:rsidRDefault="00252C6E" w:rsidP="003820B4">
      <w:pPr>
        <w:pStyle w:val="Akapitzlist"/>
        <w:numPr>
          <w:ilvl w:val="1"/>
          <w:numId w:val="28"/>
        </w:numPr>
        <w:tabs>
          <w:tab w:val="left" w:pos="993"/>
        </w:tabs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wskazuje, we współpracy z </w:t>
      </w:r>
      <w:r w:rsidR="0097132D" w:rsidRPr="005D3C73">
        <w:rPr>
          <w:rFonts w:asciiTheme="minorHAnsi" w:hAnsiTheme="minorHAnsi" w:cstheme="minorHAnsi"/>
          <w:spacing w:val="20"/>
        </w:rPr>
        <w:t>nauczycielami, źródła</w:t>
      </w:r>
      <w:r w:rsidRPr="005D3C73">
        <w:rPr>
          <w:rFonts w:asciiTheme="minorHAnsi" w:hAnsiTheme="minorHAnsi" w:cstheme="minorHAnsi"/>
          <w:spacing w:val="20"/>
        </w:rPr>
        <w:t xml:space="preserve"> i materiały niezbędna do realizacji zajęć, w tym materiały w postaci elektronicznej, z których rodzice mogą korzystać;</w:t>
      </w:r>
    </w:p>
    <w:p w14:paraId="75E53AE1" w14:textId="14C9DA95" w:rsidR="006B65DA" w:rsidRPr="005D3C73" w:rsidRDefault="00252C6E" w:rsidP="003820B4">
      <w:pPr>
        <w:pStyle w:val="Akapitzlist"/>
        <w:numPr>
          <w:ilvl w:val="1"/>
          <w:numId w:val="28"/>
        </w:numPr>
        <w:tabs>
          <w:tab w:val="left" w:pos="993"/>
        </w:tabs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zapewnia rodzicom możliwość konsultacji z nauczycielem oraz przekazuje im informacje o formie i terminach tych konsultacji;</w:t>
      </w:r>
      <w:bookmarkEnd w:id="14"/>
    </w:p>
    <w:p w14:paraId="704B526D" w14:textId="3E4EF3A1" w:rsidR="0073198A" w:rsidRPr="005D3C73" w:rsidRDefault="00690DE7" w:rsidP="003820B4">
      <w:pPr>
        <w:pStyle w:val="Akapitzlist"/>
        <w:numPr>
          <w:ilvl w:val="0"/>
          <w:numId w:val="2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przypadku nieobecności dyrektora </w:t>
      </w:r>
      <w:r w:rsidR="0073198A" w:rsidRPr="005D3C73">
        <w:rPr>
          <w:rFonts w:asciiTheme="minorHAnsi" w:hAnsiTheme="minorHAnsi" w:cstheme="minorHAnsi"/>
          <w:spacing w:val="20"/>
        </w:rPr>
        <w:t xml:space="preserve">zastępuje go nauczyciel wskazany do zastępowania </w:t>
      </w:r>
      <w:r w:rsidRPr="005D3C73">
        <w:rPr>
          <w:rFonts w:asciiTheme="minorHAnsi" w:hAnsiTheme="minorHAnsi" w:cstheme="minorHAnsi"/>
          <w:spacing w:val="20"/>
        </w:rPr>
        <w:t>d</w:t>
      </w:r>
      <w:r w:rsidR="00414458" w:rsidRPr="005D3C73">
        <w:rPr>
          <w:rFonts w:asciiTheme="minorHAnsi" w:hAnsiTheme="minorHAnsi" w:cstheme="minorHAnsi"/>
          <w:spacing w:val="20"/>
        </w:rPr>
        <w:t>yrektora.</w:t>
      </w:r>
    </w:p>
    <w:p w14:paraId="3C3C8894" w14:textId="5A7B4C68" w:rsidR="000D5237" w:rsidRPr="005D3C73" w:rsidRDefault="00FC1481" w:rsidP="001B613D">
      <w:pPr>
        <w:pStyle w:val="Akapitzlist"/>
        <w:numPr>
          <w:ilvl w:val="0"/>
          <w:numId w:val="2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bookmarkStart w:id="15" w:name="_Hlk60145107"/>
      <w:r w:rsidRPr="005D3C73">
        <w:rPr>
          <w:rFonts w:asciiTheme="minorHAnsi" w:hAnsiTheme="minorHAnsi" w:cstheme="minorHAnsi"/>
          <w:spacing w:val="20"/>
        </w:rPr>
        <w:lastRenderedPageBreak/>
        <w:t>Społeczny zastępca dyrektora</w:t>
      </w:r>
      <w:r w:rsidR="00252C6E" w:rsidRPr="005D3C73">
        <w:rPr>
          <w:rFonts w:asciiTheme="minorHAnsi" w:hAnsiTheme="minorHAnsi" w:cstheme="minorHAnsi"/>
          <w:spacing w:val="20"/>
        </w:rPr>
        <w:t xml:space="preserve"> wspomaga Dyrektora w organizacji kształcenia na odległość w trakcie czasowego ograniczenia funkcjonowania przedszkola.</w:t>
      </w:r>
      <w:bookmarkEnd w:id="15"/>
    </w:p>
    <w:p w14:paraId="31913519" w14:textId="2E779283" w:rsidR="00472B8C" w:rsidRPr="005D3C73" w:rsidRDefault="00472B8C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11</w:t>
      </w:r>
    </w:p>
    <w:p w14:paraId="2AAED7AD" w14:textId="6E822D38" w:rsidR="007066B7" w:rsidRPr="005D3C73" w:rsidRDefault="007066B7" w:rsidP="003820B4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Rada Pedagogiczna jest kolegialnym organem przedszkola realizującym statutowe zadania dotyczące kształcenia, wychowania i opieki.</w:t>
      </w:r>
    </w:p>
    <w:p w14:paraId="1094C84A" w14:textId="1F01AD9C" w:rsidR="007066B7" w:rsidRPr="005D3C73" w:rsidRDefault="007066B7" w:rsidP="003820B4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skład Rady Pedagogicznej wchodzą</w:t>
      </w:r>
      <w:r w:rsidR="00472B8C" w:rsidRPr="005D3C73">
        <w:rPr>
          <w:rFonts w:asciiTheme="minorHAnsi" w:hAnsiTheme="minorHAnsi" w:cstheme="minorHAnsi"/>
          <w:spacing w:val="20"/>
        </w:rPr>
        <w:t xml:space="preserve">: </w:t>
      </w:r>
      <w:r w:rsidR="00901F0F" w:rsidRPr="005D3C73">
        <w:rPr>
          <w:rFonts w:asciiTheme="minorHAnsi" w:hAnsiTheme="minorHAnsi" w:cstheme="minorHAnsi"/>
          <w:spacing w:val="20"/>
        </w:rPr>
        <w:t>d</w:t>
      </w:r>
      <w:r w:rsidR="00472B8C" w:rsidRPr="005D3C73">
        <w:rPr>
          <w:rFonts w:asciiTheme="minorHAnsi" w:hAnsiTheme="minorHAnsi" w:cstheme="minorHAnsi"/>
          <w:spacing w:val="20"/>
        </w:rPr>
        <w:t>yrektor</w:t>
      </w:r>
      <w:r w:rsidR="005664E4" w:rsidRPr="005D3C73">
        <w:rPr>
          <w:rFonts w:asciiTheme="minorHAnsi" w:hAnsiTheme="minorHAnsi" w:cstheme="minorHAnsi"/>
          <w:spacing w:val="20"/>
        </w:rPr>
        <w:t xml:space="preserve"> jako jej przewodniczący </w:t>
      </w:r>
      <w:r w:rsidR="00472B8C" w:rsidRPr="005D3C73">
        <w:rPr>
          <w:rFonts w:asciiTheme="minorHAnsi" w:hAnsiTheme="minorHAnsi" w:cstheme="minorHAnsi"/>
          <w:spacing w:val="20"/>
        </w:rPr>
        <w:t>i</w:t>
      </w:r>
      <w:r w:rsidRPr="005D3C73">
        <w:rPr>
          <w:rFonts w:asciiTheme="minorHAnsi" w:hAnsiTheme="minorHAnsi" w:cstheme="minorHAnsi"/>
          <w:spacing w:val="20"/>
        </w:rPr>
        <w:t xml:space="preserve"> wszyscy nauczyciele zatrudnieni w przedszkolu.</w:t>
      </w:r>
    </w:p>
    <w:p w14:paraId="36D47A74" w14:textId="2F1D53D5" w:rsidR="007066B7" w:rsidRPr="005D3C73" w:rsidRDefault="007066B7" w:rsidP="003820B4">
      <w:pPr>
        <w:pStyle w:val="Akapitzlist"/>
        <w:numPr>
          <w:ilvl w:val="0"/>
          <w:numId w:val="29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posiedzeniach Rady Pedagogicznej mogą uczestniczyć z głosem doradczym osoby zapraszane przez jej przewodniczącego lub na wniosek członków </w:t>
      </w:r>
      <w:r w:rsidR="00901F0F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>ady</w:t>
      </w:r>
      <w:r w:rsidR="007C7BE7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tj.: przedstawiciele organu prowadzącego</w:t>
      </w:r>
      <w:r w:rsidR="00062280" w:rsidRPr="005D3C73">
        <w:rPr>
          <w:rFonts w:asciiTheme="minorHAnsi" w:hAnsiTheme="minorHAnsi" w:cstheme="minorHAnsi"/>
          <w:spacing w:val="20"/>
        </w:rPr>
        <w:t xml:space="preserve"> oraz</w:t>
      </w:r>
      <w:r w:rsidRPr="005D3C73">
        <w:rPr>
          <w:rFonts w:asciiTheme="minorHAnsi" w:hAnsiTheme="minorHAnsi" w:cstheme="minorHAnsi"/>
          <w:spacing w:val="20"/>
        </w:rPr>
        <w:t xml:space="preserve"> organu sprawującego nadzór pedagogiczny, doradca metodyczny</w:t>
      </w:r>
      <w:r w:rsidR="00B11BDB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i inni.</w:t>
      </w:r>
    </w:p>
    <w:p w14:paraId="106A7721" w14:textId="77777777" w:rsidR="00252C6E" w:rsidRPr="005D3C73" w:rsidRDefault="00252C6E" w:rsidP="001B613D">
      <w:pPr>
        <w:pStyle w:val="Akapitzlist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bookmarkStart w:id="16" w:name="_Hlk60145130"/>
      <w:r w:rsidRPr="005D3C73">
        <w:rPr>
          <w:rFonts w:asciiTheme="minorHAnsi" w:hAnsiTheme="minorHAnsi" w:cstheme="minorHAnsi"/>
          <w:spacing w:val="20"/>
        </w:rPr>
        <w:t>3a. W uzasadnionych przypadkach zebrania Rady Pedagogicznej mogą być organizowanie zdalnie, z wykorzystaniem metod i środków komunikacji elektronicznej.</w:t>
      </w:r>
    </w:p>
    <w:p w14:paraId="5F68EF4C" w14:textId="5FEF9164" w:rsidR="00252C6E" w:rsidRPr="005D3C73" w:rsidRDefault="00252C6E" w:rsidP="001B613D">
      <w:pPr>
        <w:pStyle w:val="Akapitzlist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3b. W takim przypadku głosowanie członków Rady Pedagogicznej może odbywać się w formie:</w:t>
      </w:r>
    </w:p>
    <w:p w14:paraId="57B12D4B" w14:textId="40944B20" w:rsidR="00252C6E" w:rsidRPr="005D3C73" w:rsidRDefault="00676BF3" w:rsidP="001B613D">
      <w:pPr>
        <w:pStyle w:val="Akapitzlist"/>
        <w:spacing w:line="360" w:lineRule="auto"/>
        <w:ind w:left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a) </w:t>
      </w:r>
      <w:r w:rsidR="00252C6E" w:rsidRPr="005D3C73">
        <w:rPr>
          <w:rFonts w:asciiTheme="minorHAnsi" w:hAnsiTheme="minorHAnsi" w:cstheme="minorHAnsi"/>
          <w:spacing w:val="20"/>
        </w:rPr>
        <w:t>wiadomości e-mail przesłanej przez nauczyciela z wykorzystaniem skrzynki elektronicznej służbowej wskazanej przez nauczyciela;</w:t>
      </w:r>
    </w:p>
    <w:p w14:paraId="43238BA9" w14:textId="319A5483" w:rsidR="00252C6E" w:rsidRPr="005D3C73" w:rsidRDefault="00676BF3" w:rsidP="001B613D">
      <w:pPr>
        <w:pStyle w:val="Akapitzlist"/>
        <w:spacing w:line="360" w:lineRule="auto"/>
        <w:ind w:left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</w:t>
      </w:r>
      <w:r w:rsidR="00252C6E" w:rsidRPr="005D3C73">
        <w:rPr>
          <w:rFonts w:asciiTheme="minorHAnsi" w:hAnsiTheme="minorHAnsi" w:cstheme="minorHAnsi"/>
          <w:spacing w:val="20"/>
        </w:rPr>
        <w:t>) głosowania przez podniesie ręki w trakcie posiedzeń Rady Pedagogicznej organizowanych w formie wideokonferencji.</w:t>
      </w:r>
    </w:p>
    <w:bookmarkEnd w:id="16"/>
    <w:p w14:paraId="45B19E12" w14:textId="477D9B50" w:rsidR="007066B7" w:rsidRPr="005D3C73" w:rsidRDefault="007066B7" w:rsidP="003820B4">
      <w:pPr>
        <w:pStyle w:val="Akapitzlist"/>
        <w:numPr>
          <w:ilvl w:val="0"/>
          <w:numId w:val="29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Przewodniczący przygotowuje i prowadzi zebrania Rady Pedagogicznej oraz jest odpowiedzialny za zawiadomienie wszystkich jej członków o terminie i porządku zebrania, zgodnie z regulaminem </w:t>
      </w:r>
      <w:r w:rsidR="009D0B24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>ady.</w:t>
      </w:r>
    </w:p>
    <w:p w14:paraId="7D44E6A5" w14:textId="73E56641" w:rsidR="007066B7" w:rsidRPr="005D3C73" w:rsidRDefault="007066B7" w:rsidP="003820B4">
      <w:pPr>
        <w:pStyle w:val="Akapitzlist"/>
        <w:numPr>
          <w:ilvl w:val="0"/>
          <w:numId w:val="29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Do kompetencji stanowiących Rady Pedagogicznej należy:</w:t>
      </w:r>
    </w:p>
    <w:p w14:paraId="34B4E70E" w14:textId="44D4461C" w:rsidR="00676BF3" w:rsidRPr="005D3C73" w:rsidRDefault="00676BF3" w:rsidP="003820B4">
      <w:pPr>
        <w:pStyle w:val="Akapitzlist"/>
        <w:numPr>
          <w:ilvl w:val="1"/>
          <w:numId w:val="30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zatwierdzenie planów pracy przedszkola;</w:t>
      </w:r>
    </w:p>
    <w:p w14:paraId="57514273" w14:textId="57495E56" w:rsidR="007066B7" w:rsidRPr="005D3C73" w:rsidRDefault="007066B7" w:rsidP="003820B4">
      <w:pPr>
        <w:pStyle w:val="Akapitzlist"/>
        <w:numPr>
          <w:ilvl w:val="1"/>
          <w:numId w:val="30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podejmowanie uchwał w spraw</w:t>
      </w:r>
      <w:r w:rsidR="007C7BE7" w:rsidRPr="005D3C73">
        <w:rPr>
          <w:rFonts w:asciiTheme="minorHAnsi" w:hAnsiTheme="minorHAnsi" w:cstheme="minorHAnsi"/>
          <w:spacing w:val="20"/>
        </w:rPr>
        <w:t>ie eksperymentów w przedszkolu;</w:t>
      </w:r>
    </w:p>
    <w:p w14:paraId="636F0F04" w14:textId="275B619D" w:rsidR="007066B7" w:rsidRPr="005D3C73" w:rsidRDefault="007066B7" w:rsidP="003820B4">
      <w:pPr>
        <w:pStyle w:val="Akapitzlist"/>
        <w:numPr>
          <w:ilvl w:val="1"/>
          <w:numId w:val="30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ustalenie organizacji doskonalenia zawodowego nauczycieli</w:t>
      </w:r>
      <w:r w:rsidR="007C7BE7" w:rsidRPr="005D3C73">
        <w:rPr>
          <w:rFonts w:asciiTheme="minorHAnsi" w:hAnsiTheme="minorHAnsi" w:cstheme="minorHAnsi"/>
          <w:spacing w:val="20"/>
        </w:rPr>
        <w:t>;</w:t>
      </w:r>
    </w:p>
    <w:p w14:paraId="369FF31B" w14:textId="77BC8020" w:rsidR="002F3F67" w:rsidRPr="005D3C73" w:rsidRDefault="002F3F67" w:rsidP="003820B4">
      <w:pPr>
        <w:pStyle w:val="tm"/>
        <w:numPr>
          <w:ilvl w:val="1"/>
          <w:numId w:val="30"/>
        </w:numPr>
        <w:spacing w:line="360" w:lineRule="auto"/>
        <w:ind w:left="851" w:hanging="284"/>
        <w:jc w:val="left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podejmowanie uchwał w sprawach s</w:t>
      </w:r>
      <w:r w:rsidR="007C7BE7" w:rsidRPr="005D3C73">
        <w:rPr>
          <w:rFonts w:asciiTheme="minorHAnsi" w:hAnsiTheme="minorHAnsi" w:cstheme="minorHAnsi"/>
          <w:spacing w:val="20"/>
        </w:rPr>
        <w:t>kreślenia z listy wychowanków;</w:t>
      </w:r>
    </w:p>
    <w:p w14:paraId="313E26CE" w14:textId="72181103" w:rsidR="002F3F67" w:rsidRPr="005D3C73" w:rsidRDefault="002F3F67" w:rsidP="003820B4">
      <w:pPr>
        <w:pStyle w:val="tm"/>
        <w:numPr>
          <w:ilvl w:val="1"/>
          <w:numId w:val="30"/>
        </w:numPr>
        <w:spacing w:line="360" w:lineRule="auto"/>
        <w:ind w:left="851" w:hanging="284"/>
        <w:jc w:val="left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ustalanie sposobu wykorzystania wyników nadzoru pedagogicznego, </w:t>
      </w:r>
      <w:r w:rsidR="00676BF3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 tym sprawowanego nad przedszkolem przez organ sprawujący nadzór pedagogiczny, w celu</w:t>
      </w:r>
      <w:r w:rsidR="007C7BE7" w:rsidRPr="005D3C73">
        <w:rPr>
          <w:rFonts w:asciiTheme="minorHAnsi" w:hAnsiTheme="minorHAnsi" w:cstheme="minorHAnsi"/>
          <w:spacing w:val="20"/>
        </w:rPr>
        <w:t xml:space="preserve"> doskonalenia pracy przedszkola;</w:t>
      </w:r>
      <w:r w:rsidRPr="005D3C73">
        <w:rPr>
          <w:rFonts w:asciiTheme="minorHAnsi" w:hAnsiTheme="minorHAnsi" w:cstheme="minorHAnsi"/>
          <w:spacing w:val="20"/>
        </w:rPr>
        <w:t xml:space="preserve"> </w:t>
      </w:r>
    </w:p>
    <w:p w14:paraId="38637811" w14:textId="75515CA5" w:rsidR="007066B7" w:rsidRPr="005D3C73" w:rsidRDefault="007066B7" w:rsidP="003820B4">
      <w:pPr>
        <w:pStyle w:val="Akapitzlist"/>
        <w:numPr>
          <w:ilvl w:val="1"/>
          <w:numId w:val="30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uchwal</w:t>
      </w:r>
      <w:r w:rsidR="005D3E73" w:rsidRPr="005D3C73">
        <w:rPr>
          <w:rFonts w:asciiTheme="minorHAnsi" w:hAnsiTheme="minorHAnsi" w:cstheme="minorHAnsi"/>
          <w:spacing w:val="20"/>
        </w:rPr>
        <w:t>enie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="00676BF3" w:rsidRPr="005D3C73">
        <w:rPr>
          <w:rFonts w:asciiTheme="minorHAnsi" w:hAnsiTheme="minorHAnsi" w:cstheme="minorHAnsi"/>
          <w:spacing w:val="20"/>
        </w:rPr>
        <w:t>S</w:t>
      </w:r>
      <w:r w:rsidRPr="005D3C73">
        <w:rPr>
          <w:rFonts w:asciiTheme="minorHAnsi" w:hAnsiTheme="minorHAnsi" w:cstheme="minorHAnsi"/>
          <w:spacing w:val="20"/>
        </w:rPr>
        <w:t>tatut</w:t>
      </w:r>
      <w:r w:rsidR="005D3E73" w:rsidRPr="005D3C73">
        <w:rPr>
          <w:rFonts w:asciiTheme="minorHAnsi" w:hAnsiTheme="minorHAnsi" w:cstheme="minorHAnsi"/>
          <w:spacing w:val="20"/>
        </w:rPr>
        <w:t>u</w:t>
      </w:r>
      <w:r w:rsidR="007C7BE7" w:rsidRPr="005D3C73">
        <w:rPr>
          <w:rFonts w:asciiTheme="minorHAnsi" w:hAnsiTheme="minorHAnsi" w:cstheme="minorHAnsi"/>
          <w:spacing w:val="20"/>
        </w:rPr>
        <w:t xml:space="preserve"> przedszkola.</w:t>
      </w:r>
    </w:p>
    <w:p w14:paraId="5B01E5BD" w14:textId="7A12EB35" w:rsidR="007066B7" w:rsidRPr="005D3C73" w:rsidRDefault="007066B7" w:rsidP="003820B4">
      <w:pPr>
        <w:pStyle w:val="Akapitzlist"/>
        <w:numPr>
          <w:ilvl w:val="0"/>
          <w:numId w:val="31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Rada Pedagogiczna opiniuje w szczególności:</w:t>
      </w:r>
    </w:p>
    <w:p w14:paraId="72D75B06" w14:textId="256D029B" w:rsidR="007066B7" w:rsidRPr="005D3C73" w:rsidRDefault="007066B7" w:rsidP="003820B4">
      <w:pPr>
        <w:pStyle w:val="Akapitzlist"/>
        <w:numPr>
          <w:ilvl w:val="1"/>
          <w:numId w:val="32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organizację pracy przedszkola</w:t>
      </w:r>
      <w:r w:rsidR="009F0F95" w:rsidRPr="005D3C73">
        <w:rPr>
          <w:rFonts w:asciiTheme="minorHAnsi" w:hAnsiTheme="minorHAnsi" w:cstheme="minorHAnsi"/>
          <w:spacing w:val="20"/>
        </w:rPr>
        <w:t>;</w:t>
      </w:r>
    </w:p>
    <w:p w14:paraId="4ACBED70" w14:textId="6209BA11" w:rsidR="007066B7" w:rsidRPr="005D3C73" w:rsidRDefault="007066B7" w:rsidP="003820B4">
      <w:pPr>
        <w:pStyle w:val="Akapitzlist"/>
        <w:numPr>
          <w:ilvl w:val="1"/>
          <w:numId w:val="32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projekt planu </w:t>
      </w:r>
      <w:r w:rsidR="009F0F95" w:rsidRPr="005D3C73">
        <w:rPr>
          <w:rFonts w:asciiTheme="minorHAnsi" w:hAnsiTheme="minorHAnsi" w:cstheme="minorHAnsi"/>
          <w:spacing w:val="20"/>
        </w:rPr>
        <w:t>finansowego przedszkola;</w:t>
      </w:r>
    </w:p>
    <w:p w14:paraId="0C60D00F" w14:textId="2A33FC23" w:rsidR="002F3F67" w:rsidRPr="005D3C73" w:rsidRDefault="002F3F67" w:rsidP="003820B4">
      <w:pPr>
        <w:pStyle w:val="Akapitzlist"/>
        <w:numPr>
          <w:ilvl w:val="1"/>
          <w:numId w:val="32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wniosk</w:t>
      </w:r>
      <w:r w:rsidR="00BC3BF5" w:rsidRPr="005D3C73">
        <w:rPr>
          <w:rFonts w:asciiTheme="minorHAnsi" w:hAnsiTheme="minorHAnsi" w:cstheme="minorHAnsi"/>
          <w:spacing w:val="20"/>
        </w:rPr>
        <w:t>i</w:t>
      </w:r>
      <w:r w:rsidRPr="005D3C73">
        <w:rPr>
          <w:rFonts w:asciiTheme="minorHAnsi" w:hAnsiTheme="minorHAnsi" w:cstheme="minorHAnsi"/>
          <w:spacing w:val="20"/>
        </w:rPr>
        <w:t xml:space="preserve"> dyrektora o przyznanie nauczycielom odznaczeń, nagród i innych wyróżnień</w:t>
      </w:r>
      <w:r w:rsidR="009F0F95" w:rsidRPr="005D3C73">
        <w:rPr>
          <w:rFonts w:asciiTheme="minorHAnsi" w:hAnsiTheme="minorHAnsi" w:cstheme="minorHAnsi"/>
          <w:spacing w:val="20"/>
        </w:rPr>
        <w:t>;</w:t>
      </w:r>
    </w:p>
    <w:p w14:paraId="791A9847" w14:textId="275C9C04" w:rsidR="007066B7" w:rsidRPr="005D3C73" w:rsidRDefault="007066B7" w:rsidP="003820B4">
      <w:pPr>
        <w:pStyle w:val="Akapitzlist"/>
        <w:numPr>
          <w:ilvl w:val="1"/>
          <w:numId w:val="32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propozycje dyrektora w sprawach przydziału nauczycielom stałych prac i zajęć, </w:t>
      </w:r>
      <w:r w:rsidR="00BC3BF5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 ramach wynagrodzenia zasadniczego oraz dodatkowo płatnych zajęć dydaktycznyc</w:t>
      </w:r>
      <w:r w:rsidR="009F0F95" w:rsidRPr="005D3C73">
        <w:rPr>
          <w:rFonts w:asciiTheme="minorHAnsi" w:hAnsiTheme="minorHAnsi" w:cstheme="minorHAnsi"/>
          <w:spacing w:val="20"/>
        </w:rPr>
        <w:t>h, wychowawczych i opiekuńczych;</w:t>
      </w:r>
    </w:p>
    <w:p w14:paraId="0C50CAEA" w14:textId="26D9FC01" w:rsidR="007066B7" w:rsidRPr="005D3C73" w:rsidRDefault="007066B7" w:rsidP="003820B4">
      <w:pPr>
        <w:pStyle w:val="Akapitzlist"/>
        <w:numPr>
          <w:ilvl w:val="1"/>
          <w:numId w:val="32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wnioski nauczycieli w sprawie doskonaleni</w:t>
      </w:r>
      <w:r w:rsidR="006E0B2B" w:rsidRPr="005D3C73">
        <w:rPr>
          <w:rFonts w:asciiTheme="minorHAnsi" w:hAnsiTheme="minorHAnsi" w:cstheme="minorHAnsi"/>
          <w:spacing w:val="20"/>
        </w:rPr>
        <w:t>a organizacji pracy przedszkola.</w:t>
      </w:r>
    </w:p>
    <w:p w14:paraId="128534DF" w14:textId="54564973" w:rsidR="007066B7" w:rsidRPr="005D3C73" w:rsidRDefault="007066B7" w:rsidP="003820B4">
      <w:pPr>
        <w:pStyle w:val="Akapitzlist"/>
        <w:numPr>
          <w:ilvl w:val="0"/>
          <w:numId w:val="31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Przedstawiciele Rady Pedagogicznej </w:t>
      </w:r>
      <w:r w:rsidR="00F61588" w:rsidRPr="005D3C73">
        <w:rPr>
          <w:rFonts w:asciiTheme="minorHAnsi" w:hAnsiTheme="minorHAnsi" w:cstheme="minorHAnsi"/>
          <w:spacing w:val="20"/>
        </w:rPr>
        <w:t xml:space="preserve">(zespół) </w:t>
      </w:r>
      <w:r w:rsidRPr="005D3C73">
        <w:rPr>
          <w:rFonts w:asciiTheme="minorHAnsi" w:hAnsiTheme="minorHAnsi" w:cstheme="minorHAnsi"/>
          <w:spacing w:val="20"/>
        </w:rPr>
        <w:t>przygotowują projekt statutu przedszkola oraz jego nowelizację i przedstawiają do uchwalenia Radzie Pedagogicznej.</w:t>
      </w:r>
    </w:p>
    <w:p w14:paraId="1B4A1BE4" w14:textId="0D4CAE67" w:rsidR="007066B7" w:rsidRPr="005D3C73" w:rsidRDefault="007066B7" w:rsidP="003820B4">
      <w:pPr>
        <w:pStyle w:val="Akapitzlist"/>
        <w:numPr>
          <w:ilvl w:val="0"/>
          <w:numId w:val="31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bookmarkStart w:id="17" w:name="_Hlk60145153"/>
      <w:r w:rsidRPr="005D3C73">
        <w:rPr>
          <w:rFonts w:asciiTheme="minorHAnsi" w:hAnsiTheme="minorHAnsi" w:cstheme="minorHAnsi"/>
          <w:spacing w:val="20"/>
        </w:rPr>
        <w:t xml:space="preserve">Rada Pedagogiczna może występować z umotywowanym wnioskiem do </w:t>
      </w:r>
      <w:r w:rsidR="009D0B24" w:rsidRPr="005D3C73">
        <w:rPr>
          <w:rFonts w:asciiTheme="minorHAnsi" w:hAnsiTheme="minorHAnsi" w:cstheme="minorHAnsi"/>
          <w:spacing w:val="20"/>
        </w:rPr>
        <w:t>o</w:t>
      </w:r>
      <w:r w:rsidR="0006404F" w:rsidRPr="005D3C73">
        <w:rPr>
          <w:rFonts w:asciiTheme="minorHAnsi" w:hAnsiTheme="minorHAnsi" w:cstheme="minorHAnsi"/>
          <w:spacing w:val="20"/>
        </w:rPr>
        <w:t>rganu</w:t>
      </w:r>
      <w:r w:rsidR="00984769" w:rsidRPr="005D3C73">
        <w:rPr>
          <w:rFonts w:asciiTheme="minorHAnsi" w:hAnsiTheme="minorHAnsi" w:cstheme="minorHAnsi"/>
          <w:spacing w:val="20"/>
        </w:rPr>
        <w:t xml:space="preserve"> prowadzącego</w:t>
      </w:r>
      <w:r w:rsidR="00252C6E" w:rsidRPr="005D3C73">
        <w:rPr>
          <w:rFonts w:asciiTheme="minorHAnsi" w:hAnsiTheme="minorHAnsi" w:cstheme="minorHAnsi"/>
          <w:spacing w:val="20"/>
        </w:rPr>
        <w:t xml:space="preserve"> jednostkę</w:t>
      </w:r>
      <w:r w:rsidR="00984769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o odwołanie z funkcji </w:t>
      </w:r>
      <w:r w:rsidR="00690DE7" w:rsidRPr="005D3C73">
        <w:rPr>
          <w:rFonts w:asciiTheme="minorHAnsi" w:hAnsiTheme="minorHAnsi" w:cstheme="minorHAnsi"/>
          <w:spacing w:val="20"/>
        </w:rPr>
        <w:t>d</w:t>
      </w:r>
      <w:r w:rsidR="0006404F" w:rsidRPr="005D3C73">
        <w:rPr>
          <w:rFonts w:asciiTheme="minorHAnsi" w:hAnsiTheme="minorHAnsi" w:cstheme="minorHAnsi"/>
          <w:spacing w:val="20"/>
        </w:rPr>
        <w:t>yrektora</w:t>
      </w:r>
      <w:r w:rsidR="00984769" w:rsidRPr="005D3C73">
        <w:rPr>
          <w:rFonts w:asciiTheme="minorHAnsi" w:hAnsiTheme="minorHAnsi" w:cstheme="minorHAnsi"/>
          <w:spacing w:val="20"/>
        </w:rPr>
        <w:t>.</w:t>
      </w:r>
      <w:r w:rsidR="0006404F" w:rsidRPr="005D3C73">
        <w:rPr>
          <w:rFonts w:asciiTheme="minorHAnsi" w:hAnsiTheme="minorHAnsi" w:cstheme="minorHAnsi"/>
          <w:spacing w:val="20"/>
        </w:rPr>
        <w:t xml:space="preserve"> </w:t>
      </w:r>
    </w:p>
    <w:bookmarkEnd w:id="17"/>
    <w:p w14:paraId="051CBB3F" w14:textId="30646638" w:rsidR="00DE23DE" w:rsidRPr="005D3C73" w:rsidRDefault="00DE23DE" w:rsidP="003820B4">
      <w:pPr>
        <w:pStyle w:val="Akapitzlist"/>
        <w:numPr>
          <w:ilvl w:val="0"/>
          <w:numId w:val="31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Rada </w:t>
      </w:r>
      <w:r w:rsidR="00E94E16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edagogiczna wybiera dwóch przedstawicieli do komisji konkursowej na stanowisko dyrektora.</w:t>
      </w:r>
    </w:p>
    <w:p w14:paraId="3A4802F4" w14:textId="62D15802" w:rsidR="007066B7" w:rsidRPr="005D3C73" w:rsidRDefault="007066B7" w:rsidP="003820B4">
      <w:pPr>
        <w:pStyle w:val="Akapitzlist"/>
        <w:numPr>
          <w:ilvl w:val="0"/>
          <w:numId w:val="33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Uchwały Rady Pedagogicznej są podejmowane zwykłą większością głosów, w obecności co najmniej połowy jej członków. </w:t>
      </w:r>
    </w:p>
    <w:p w14:paraId="77A624C7" w14:textId="0CC2F841" w:rsidR="00252C6E" w:rsidRPr="005D3C73" w:rsidRDefault="00252C6E" w:rsidP="001B613D">
      <w:pPr>
        <w:pStyle w:val="Akapitzlist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bookmarkStart w:id="18" w:name="_Hlk60145176"/>
      <w:r w:rsidRPr="005D3C73">
        <w:rPr>
          <w:rFonts w:asciiTheme="minorHAnsi" w:hAnsiTheme="minorHAnsi" w:cstheme="minorHAnsi"/>
          <w:spacing w:val="20"/>
        </w:rPr>
        <w:t xml:space="preserve">10a. Uchwały rady pedagogicznej podejmowane w sprawach związanych z osobami pełniącymi funkcje kierownicze w </w:t>
      </w:r>
      <w:r w:rsidR="00C47EA9" w:rsidRPr="005D3C73">
        <w:rPr>
          <w:rFonts w:asciiTheme="minorHAnsi" w:hAnsiTheme="minorHAnsi" w:cstheme="minorHAnsi"/>
          <w:spacing w:val="20"/>
        </w:rPr>
        <w:t xml:space="preserve">przedszkolu </w:t>
      </w:r>
      <w:r w:rsidRPr="005D3C73">
        <w:rPr>
          <w:rFonts w:asciiTheme="minorHAnsi" w:hAnsiTheme="minorHAnsi" w:cstheme="minorHAnsi"/>
          <w:spacing w:val="20"/>
        </w:rPr>
        <w:t>lub w sprawach związanych z opiniowaniem kandydatów na takie stanowiska podejmowane są w głosowaniu tajnym.</w:t>
      </w:r>
    </w:p>
    <w:p w14:paraId="3BDDD3D7" w14:textId="77777777" w:rsidR="00252C6E" w:rsidRPr="005D3C73" w:rsidRDefault="00252C6E" w:rsidP="001B613D">
      <w:pPr>
        <w:pStyle w:val="Akapitzlist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10b. </w:t>
      </w:r>
      <w:r w:rsidR="00085B7D" w:rsidRPr="005D3C73">
        <w:rPr>
          <w:rFonts w:asciiTheme="minorHAnsi" w:hAnsiTheme="minorHAnsi" w:cstheme="minorHAnsi"/>
          <w:spacing w:val="20"/>
        </w:rPr>
        <w:tab/>
      </w:r>
      <w:r w:rsidRPr="005D3C73">
        <w:rPr>
          <w:rFonts w:asciiTheme="minorHAnsi" w:hAnsiTheme="minorHAnsi" w:cstheme="minorHAnsi"/>
          <w:spacing w:val="20"/>
        </w:rPr>
        <w:t>Nie przeprowadza się głosowań tajnych podczas posiedzeń zdalnych zorganizowanych za pomocą przyjętych środków komunikacji elektronicznej.</w:t>
      </w:r>
    </w:p>
    <w:bookmarkEnd w:id="18"/>
    <w:p w14:paraId="54956F69" w14:textId="77777777" w:rsidR="002016E5" w:rsidRPr="005D3C73" w:rsidRDefault="00252C6E" w:rsidP="003820B4">
      <w:pPr>
        <w:pStyle w:val="Akapitzlist"/>
        <w:numPr>
          <w:ilvl w:val="0"/>
          <w:numId w:val="34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Rada pedagogiczna ustala regulamin swojej działalności. </w:t>
      </w:r>
    </w:p>
    <w:p w14:paraId="50D34305" w14:textId="20A0D198" w:rsidR="002016E5" w:rsidRPr="005D3C73" w:rsidRDefault="002016E5" w:rsidP="003820B4">
      <w:pPr>
        <w:pStyle w:val="Akapitzlist"/>
        <w:numPr>
          <w:ilvl w:val="0"/>
          <w:numId w:val="34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Zebrania Rady Pedagogicznej są protokołowane a członków rady pedagogicznej obowiązuje zachowanie tajemnicy służbowej dotyczącej </w:t>
      </w:r>
      <w:r w:rsidRPr="005D3C73">
        <w:rPr>
          <w:rFonts w:asciiTheme="minorHAnsi" w:hAnsiTheme="minorHAnsi" w:cstheme="minorHAnsi"/>
          <w:spacing w:val="20"/>
        </w:rPr>
        <w:lastRenderedPageBreak/>
        <w:t>spraw omawianych na zebraniach, w szczególności informacje dotyczące konkretnych osób i dzieci.</w:t>
      </w:r>
    </w:p>
    <w:p w14:paraId="5B840A8E" w14:textId="57E0345B" w:rsidR="007066B7" w:rsidRPr="005D3C73" w:rsidRDefault="007066B7" w:rsidP="003820B4">
      <w:pPr>
        <w:pStyle w:val="Akapitzlist"/>
        <w:numPr>
          <w:ilvl w:val="0"/>
          <w:numId w:val="34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Dyrektor wstrzymuje wykonywanie uchwał Rady Pedagogicznej niezgodnych z przepisami prawa. O wstrzymaniu wykonania uchwały dyrektor niezwłocznie zawiadamia organ prowadzący oraz organ</w:t>
      </w:r>
      <w:r w:rsidR="00F61588" w:rsidRPr="005D3C73">
        <w:rPr>
          <w:rFonts w:asciiTheme="minorHAnsi" w:hAnsiTheme="minorHAnsi" w:cstheme="minorHAnsi"/>
          <w:spacing w:val="20"/>
        </w:rPr>
        <w:t xml:space="preserve"> sprawujący nadzór pedagogiczny</w:t>
      </w:r>
      <w:r w:rsidRPr="005D3C73">
        <w:rPr>
          <w:rFonts w:asciiTheme="minorHAnsi" w:hAnsiTheme="minorHAnsi" w:cstheme="minorHAnsi"/>
          <w:spacing w:val="20"/>
        </w:rPr>
        <w:t>.</w:t>
      </w:r>
    </w:p>
    <w:p w14:paraId="53C1BAE8" w14:textId="2ECE5674" w:rsidR="007066B7" w:rsidRPr="005D3C73" w:rsidRDefault="007066B7" w:rsidP="003820B4">
      <w:pPr>
        <w:pStyle w:val="Akapitzlist"/>
        <w:numPr>
          <w:ilvl w:val="0"/>
          <w:numId w:val="34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Rada Pedagogiczna ustala regulamin swojej działalności.</w:t>
      </w:r>
    </w:p>
    <w:p w14:paraId="78FBB505" w14:textId="4DAF54D3" w:rsidR="000608C0" w:rsidRPr="005D3C73" w:rsidRDefault="00485ABE" w:rsidP="001B613D">
      <w:pPr>
        <w:pStyle w:val="Akapitzlist"/>
        <w:numPr>
          <w:ilvl w:val="0"/>
          <w:numId w:val="34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bCs/>
          <w:spacing w:val="20"/>
        </w:rPr>
        <w:t xml:space="preserve">Osoby biorące udział w zebraniu </w:t>
      </w:r>
      <w:r w:rsidRPr="005D3C73">
        <w:rPr>
          <w:rFonts w:asciiTheme="minorHAnsi" w:hAnsiTheme="minorHAnsi" w:cstheme="minorHAnsi"/>
          <w:spacing w:val="20"/>
        </w:rPr>
        <w:t xml:space="preserve">Rady Pedagogicznej </w:t>
      </w:r>
      <w:r w:rsidR="007066B7" w:rsidRPr="005D3C73">
        <w:rPr>
          <w:rFonts w:asciiTheme="minorHAnsi" w:hAnsiTheme="minorHAnsi" w:cstheme="minorHAnsi"/>
          <w:spacing w:val="20"/>
        </w:rPr>
        <w:t>są zobowiązan</w:t>
      </w:r>
      <w:r w:rsidRPr="005D3C73">
        <w:rPr>
          <w:rFonts w:asciiTheme="minorHAnsi" w:hAnsiTheme="minorHAnsi" w:cstheme="minorHAnsi"/>
          <w:spacing w:val="20"/>
        </w:rPr>
        <w:t>e</w:t>
      </w:r>
      <w:r w:rsidR="007066B7" w:rsidRPr="005D3C73">
        <w:rPr>
          <w:rFonts w:asciiTheme="minorHAnsi" w:hAnsiTheme="minorHAnsi" w:cstheme="minorHAnsi"/>
          <w:spacing w:val="20"/>
        </w:rPr>
        <w:t xml:space="preserve"> do nieujawniania spraw poruszanych na </w:t>
      </w:r>
      <w:r w:rsidRPr="005D3C73">
        <w:rPr>
          <w:rFonts w:asciiTheme="minorHAnsi" w:hAnsiTheme="minorHAnsi" w:cstheme="minorHAnsi"/>
          <w:spacing w:val="20"/>
        </w:rPr>
        <w:t xml:space="preserve">tym </w:t>
      </w:r>
      <w:r w:rsidRPr="005D3C73">
        <w:rPr>
          <w:rFonts w:asciiTheme="minorHAnsi" w:hAnsiTheme="minorHAnsi" w:cstheme="minorHAnsi"/>
          <w:bCs/>
          <w:spacing w:val="20"/>
        </w:rPr>
        <w:t>zebraniu</w:t>
      </w:r>
      <w:r w:rsidR="007066B7" w:rsidRPr="005D3C73">
        <w:rPr>
          <w:rFonts w:asciiTheme="minorHAnsi" w:hAnsiTheme="minorHAnsi" w:cstheme="minorHAnsi"/>
          <w:spacing w:val="20"/>
        </w:rPr>
        <w:t>, które mogą naruszyć dobr</w:t>
      </w:r>
      <w:r w:rsidRPr="005D3C73">
        <w:rPr>
          <w:rFonts w:asciiTheme="minorHAnsi" w:hAnsiTheme="minorHAnsi" w:cstheme="minorHAnsi"/>
          <w:spacing w:val="20"/>
        </w:rPr>
        <w:t>a</w:t>
      </w:r>
      <w:r w:rsidR="007066B7" w:rsidRPr="005D3C73">
        <w:rPr>
          <w:rFonts w:asciiTheme="minorHAnsi" w:hAnsiTheme="minorHAnsi" w:cstheme="minorHAnsi"/>
          <w:spacing w:val="20"/>
        </w:rPr>
        <w:t xml:space="preserve"> osobiste wychowanków lub ich rodziców, a także </w:t>
      </w:r>
      <w:r w:rsidR="009D0B24" w:rsidRPr="005D3C73">
        <w:rPr>
          <w:rFonts w:asciiTheme="minorHAnsi" w:hAnsiTheme="minorHAnsi" w:cstheme="minorHAnsi"/>
          <w:spacing w:val="20"/>
        </w:rPr>
        <w:t>pracowników przedszkola.</w:t>
      </w:r>
    </w:p>
    <w:p w14:paraId="47AF9548" w14:textId="4EBB0D57" w:rsidR="00485ABE" w:rsidRPr="005D3C73" w:rsidRDefault="00485ABE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0B64EC" w:rsidRPr="005D3C73">
        <w:rPr>
          <w:rFonts w:asciiTheme="minorHAnsi" w:hAnsiTheme="minorHAnsi" w:cstheme="minorHAnsi"/>
          <w:b/>
          <w:spacing w:val="20"/>
        </w:rPr>
        <w:t>1</w:t>
      </w:r>
      <w:r w:rsidR="005D76DB" w:rsidRPr="005D3C73">
        <w:rPr>
          <w:rFonts w:asciiTheme="minorHAnsi" w:hAnsiTheme="minorHAnsi" w:cstheme="minorHAnsi"/>
          <w:b/>
          <w:spacing w:val="20"/>
        </w:rPr>
        <w:t>2</w:t>
      </w:r>
    </w:p>
    <w:p w14:paraId="35FEB87C" w14:textId="5641BBE6" w:rsidR="007066B7" w:rsidRPr="005D3C73" w:rsidRDefault="007066B7" w:rsidP="003820B4">
      <w:pPr>
        <w:pStyle w:val="Akapitzlist"/>
        <w:numPr>
          <w:ilvl w:val="2"/>
          <w:numId w:val="3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Rada </w:t>
      </w:r>
      <w:r w:rsidR="00062280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 xml:space="preserve">odziców Przedszkola </w:t>
      </w:r>
      <w:r w:rsidR="006E0B2B" w:rsidRPr="005D3C73">
        <w:rPr>
          <w:rFonts w:asciiTheme="minorHAnsi" w:hAnsiTheme="minorHAnsi" w:cstheme="minorHAnsi"/>
          <w:spacing w:val="20"/>
        </w:rPr>
        <w:t>Miejskiego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="00FB71B9" w:rsidRPr="005D3C73">
        <w:rPr>
          <w:rFonts w:asciiTheme="minorHAnsi" w:hAnsiTheme="minorHAnsi" w:cstheme="minorHAnsi"/>
          <w:spacing w:val="20"/>
        </w:rPr>
        <w:t>n</w:t>
      </w:r>
      <w:r w:rsidR="0073198A" w:rsidRPr="005D3C73">
        <w:rPr>
          <w:rFonts w:asciiTheme="minorHAnsi" w:hAnsiTheme="minorHAnsi" w:cstheme="minorHAnsi"/>
          <w:spacing w:val="20"/>
        </w:rPr>
        <w:t xml:space="preserve">r </w:t>
      </w:r>
      <w:r w:rsidR="002435D5" w:rsidRPr="005D3C73">
        <w:rPr>
          <w:rFonts w:asciiTheme="minorHAnsi" w:hAnsiTheme="minorHAnsi" w:cstheme="minorHAnsi"/>
          <w:spacing w:val="20"/>
        </w:rPr>
        <w:t>42</w:t>
      </w:r>
      <w:r w:rsidR="0073198A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w </w:t>
      </w:r>
      <w:r w:rsidR="00984769" w:rsidRPr="005D3C73">
        <w:rPr>
          <w:rFonts w:asciiTheme="minorHAnsi" w:hAnsiTheme="minorHAnsi" w:cstheme="minorHAnsi"/>
          <w:spacing w:val="20"/>
        </w:rPr>
        <w:t>Łodzi</w:t>
      </w:r>
      <w:r w:rsidRPr="005D3C73">
        <w:rPr>
          <w:rFonts w:asciiTheme="minorHAnsi" w:hAnsiTheme="minorHAnsi" w:cstheme="minorHAnsi"/>
          <w:spacing w:val="20"/>
        </w:rPr>
        <w:t xml:space="preserve"> jest organem kolegialnym przedszkola i stanowi reprezentację rodziców dzieci uczęszczających do przedszkola.</w:t>
      </w:r>
    </w:p>
    <w:p w14:paraId="07F831E9" w14:textId="6686A1CE" w:rsidR="007066B7" w:rsidRPr="005D3C73" w:rsidRDefault="007066B7" w:rsidP="003820B4">
      <w:pPr>
        <w:pStyle w:val="Akapitzlist"/>
        <w:numPr>
          <w:ilvl w:val="2"/>
          <w:numId w:val="3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skład Rady Rodziców wchodzą (po jednym) przedstawiciele rad oddziałowych wybranych w tajnych wyborach podczas zebrania rodziców dzieci danego oddziału.</w:t>
      </w:r>
    </w:p>
    <w:p w14:paraId="579F6859" w14:textId="55FA3DB1" w:rsidR="00570E37" w:rsidRPr="005D3C73" w:rsidRDefault="007066B7" w:rsidP="003820B4">
      <w:pPr>
        <w:pStyle w:val="Akapitzlist"/>
        <w:numPr>
          <w:ilvl w:val="2"/>
          <w:numId w:val="3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Rada Rodziców uchwala regulamin swojej działalności</w:t>
      </w:r>
      <w:r w:rsidR="00570E37" w:rsidRPr="005D3C73">
        <w:rPr>
          <w:rFonts w:asciiTheme="minorHAnsi" w:hAnsiTheme="minorHAnsi" w:cstheme="minorHAnsi"/>
          <w:spacing w:val="20"/>
        </w:rPr>
        <w:t>.</w:t>
      </w:r>
    </w:p>
    <w:p w14:paraId="1972FAB9" w14:textId="7C1D91AE" w:rsidR="007066B7" w:rsidRPr="005D3C73" w:rsidRDefault="007066B7" w:rsidP="003820B4">
      <w:pPr>
        <w:pStyle w:val="Akapitzlist"/>
        <w:numPr>
          <w:ilvl w:val="2"/>
          <w:numId w:val="3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Rada Rodziców może porozumiewać się z </w:t>
      </w:r>
      <w:r w:rsidR="00A10EF4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 xml:space="preserve">adami </w:t>
      </w:r>
      <w:r w:rsidR="00A10EF4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>odziców innych przedszkoli, szkół i placówek</w:t>
      </w:r>
      <w:r w:rsidR="00714948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i ustalać zasady i zakres współpracy.</w:t>
      </w:r>
    </w:p>
    <w:p w14:paraId="6B093D42" w14:textId="156AAD02" w:rsidR="007066B7" w:rsidRPr="005D3C73" w:rsidRDefault="007066B7" w:rsidP="003820B4">
      <w:pPr>
        <w:pStyle w:val="Akapitzlist"/>
        <w:numPr>
          <w:ilvl w:val="2"/>
          <w:numId w:val="3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bookmarkStart w:id="19" w:name="_Hlk60145200"/>
      <w:r w:rsidRPr="005D3C73">
        <w:rPr>
          <w:rFonts w:asciiTheme="minorHAnsi" w:hAnsiTheme="minorHAnsi" w:cstheme="minorHAnsi"/>
          <w:spacing w:val="20"/>
        </w:rPr>
        <w:t>Rada Rodziców może występować do organu prowadzącego, organu spr</w:t>
      </w:r>
      <w:r w:rsidR="00690DE7" w:rsidRPr="005D3C73">
        <w:rPr>
          <w:rFonts w:asciiTheme="minorHAnsi" w:hAnsiTheme="minorHAnsi" w:cstheme="minorHAnsi"/>
          <w:spacing w:val="20"/>
        </w:rPr>
        <w:t>awującego nadzór pedagogiczny, D</w:t>
      </w:r>
      <w:r w:rsidRPr="005D3C73">
        <w:rPr>
          <w:rFonts w:asciiTheme="minorHAnsi" w:hAnsiTheme="minorHAnsi" w:cstheme="minorHAnsi"/>
          <w:spacing w:val="20"/>
        </w:rPr>
        <w:t>yrektora, Rady Pedagogicznej z wnioskami i opiniami dotyczącymi wszystkich spraw</w:t>
      </w:r>
      <w:r w:rsidR="00085B7D" w:rsidRPr="005D3C73">
        <w:rPr>
          <w:rFonts w:asciiTheme="minorHAnsi" w:hAnsiTheme="minorHAnsi" w:cstheme="minorHAnsi"/>
          <w:spacing w:val="20"/>
        </w:rPr>
        <w:t xml:space="preserve"> jednostki</w:t>
      </w:r>
      <w:r w:rsidR="0054094B" w:rsidRPr="005D3C73">
        <w:rPr>
          <w:rFonts w:asciiTheme="minorHAnsi" w:hAnsiTheme="minorHAnsi" w:cstheme="minorHAnsi"/>
          <w:spacing w:val="20"/>
        </w:rPr>
        <w:t>.</w:t>
      </w:r>
      <w:bookmarkEnd w:id="19"/>
    </w:p>
    <w:p w14:paraId="5C7FF3B4" w14:textId="09143E5F" w:rsidR="007066B7" w:rsidRPr="005D3C73" w:rsidRDefault="007066B7" w:rsidP="003820B4">
      <w:pPr>
        <w:pStyle w:val="Akapitzlist"/>
        <w:numPr>
          <w:ilvl w:val="2"/>
          <w:numId w:val="3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Do kompetencji Rady Rodziców należy:</w:t>
      </w:r>
    </w:p>
    <w:p w14:paraId="33B51B6E" w14:textId="7D8908B9" w:rsidR="007066B7" w:rsidRPr="005D3C73" w:rsidRDefault="007066B7" w:rsidP="003820B4">
      <w:pPr>
        <w:pStyle w:val="Akapitzlist"/>
        <w:numPr>
          <w:ilvl w:val="1"/>
          <w:numId w:val="36"/>
        </w:numPr>
        <w:spacing w:line="360" w:lineRule="auto"/>
        <w:ind w:left="709" w:hanging="28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uchwalanie regulaminu </w:t>
      </w:r>
      <w:r w:rsidR="000B64EC" w:rsidRPr="005D3C73">
        <w:rPr>
          <w:rFonts w:asciiTheme="minorHAnsi" w:hAnsiTheme="minorHAnsi" w:cstheme="minorHAnsi"/>
          <w:spacing w:val="20"/>
        </w:rPr>
        <w:t>działalności Rady Rodziców;</w:t>
      </w:r>
    </w:p>
    <w:p w14:paraId="45EA1909" w14:textId="58F9457E" w:rsidR="007066B7" w:rsidRPr="005D3C73" w:rsidRDefault="007066B7" w:rsidP="003820B4">
      <w:pPr>
        <w:pStyle w:val="Akapitzlist"/>
        <w:numPr>
          <w:ilvl w:val="1"/>
          <w:numId w:val="36"/>
        </w:numPr>
        <w:spacing w:line="360" w:lineRule="auto"/>
        <w:ind w:left="709" w:hanging="28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opiniowanie projektu planu finansowego </w:t>
      </w:r>
      <w:r w:rsidR="00460C4A" w:rsidRPr="005D3C73">
        <w:rPr>
          <w:rFonts w:asciiTheme="minorHAnsi" w:hAnsiTheme="minorHAnsi" w:cstheme="minorHAnsi"/>
          <w:spacing w:val="20"/>
        </w:rPr>
        <w:t>przedszkola</w:t>
      </w:r>
      <w:r w:rsidR="000B64EC" w:rsidRPr="005D3C73">
        <w:rPr>
          <w:rFonts w:asciiTheme="minorHAnsi" w:hAnsiTheme="minorHAnsi" w:cstheme="minorHAnsi"/>
          <w:spacing w:val="20"/>
        </w:rPr>
        <w:t>;</w:t>
      </w:r>
    </w:p>
    <w:p w14:paraId="40CF5273" w14:textId="7327B5F3" w:rsidR="00984769" w:rsidRPr="005D3C73" w:rsidRDefault="00984769" w:rsidP="003820B4">
      <w:pPr>
        <w:pStyle w:val="Akapitzlist"/>
        <w:numPr>
          <w:ilvl w:val="1"/>
          <w:numId w:val="36"/>
        </w:numPr>
        <w:spacing w:line="360" w:lineRule="auto"/>
        <w:ind w:left="709" w:hanging="28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opiniowanie programu i harmonogramu poprawy efektywno</w:t>
      </w:r>
      <w:r w:rsidR="00690DE7" w:rsidRPr="005D3C73">
        <w:rPr>
          <w:rFonts w:asciiTheme="minorHAnsi" w:hAnsiTheme="minorHAnsi" w:cstheme="minorHAnsi"/>
          <w:spacing w:val="20"/>
        </w:rPr>
        <w:t>ści kształcenia lub wychowania p</w:t>
      </w:r>
      <w:r w:rsidRPr="005D3C73">
        <w:rPr>
          <w:rFonts w:asciiTheme="minorHAnsi" w:hAnsiTheme="minorHAnsi" w:cstheme="minorHAnsi"/>
          <w:spacing w:val="20"/>
        </w:rPr>
        <w:t>rzedszkola, o którym mowa w odrębnych przepisach.</w:t>
      </w:r>
    </w:p>
    <w:p w14:paraId="6C9AD9FF" w14:textId="60155031" w:rsidR="00E94E16" w:rsidRPr="005D3C73" w:rsidRDefault="00E94E16" w:rsidP="003820B4">
      <w:pPr>
        <w:pStyle w:val="Akapitzlist"/>
        <w:numPr>
          <w:ilvl w:val="0"/>
          <w:numId w:val="37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Rada Rodziców wybiera dwóch przedstawicieli do komisji konkursowej na stanowisko dyrektora.</w:t>
      </w:r>
    </w:p>
    <w:p w14:paraId="0BA9EBC6" w14:textId="2CB25832" w:rsidR="007066B7" w:rsidRPr="005D3C73" w:rsidRDefault="007066B7" w:rsidP="003820B4">
      <w:pPr>
        <w:pStyle w:val="Akapitzlist"/>
        <w:numPr>
          <w:ilvl w:val="0"/>
          <w:numId w:val="37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 w14:paraId="2AA4C1E8" w14:textId="4335A5FE" w:rsidR="005D09AE" w:rsidRPr="005D3C73" w:rsidRDefault="00E608C5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1</w:t>
      </w:r>
      <w:r w:rsidR="005D76DB" w:rsidRPr="005D3C73">
        <w:rPr>
          <w:rFonts w:asciiTheme="minorHAnsi" w:hAnsiTheme="minorHAnsi" w:cstheme="minorHAnsi"/>
          <w:b/>
          <w:spacing w:val="20"/>
        </w:rPr>
        <w:t>3</w:t>
      </w:r>
    </w:p>
    <w:p w14:paraId="0DAFB880" w14:textId="0BAA5DDA" w:rsidR="007066B7" w:rsidRPr="005D3C73" w:rsidRDefault="007066B7" w:rsidP="003820B4">
      <w:pPr>
        <w:pStyle w:val="Akapitzlist"/>
        <w:numPr>
          <w:ilvl w:val="2"/>
          <w:numId w:val="38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Koordynatorem współdziałania poszczególnych organów jest </w:t>
      </w:r>
      <w:r w:rsidR="00776D29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 xml:space="preserve">yrektor, który zapewnia każdemu z organów możliwość swobodnego działania </w:t>
      </w:r>
      <w:r w:rsidR="00676BF3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i podejmowania decyzji w ramach swoich kompetencji </w:t>
      </w:r>
      <w:r w:rsidR="002F6DFB" w:rsidRPr="005D3C73">
        <w:rPr>
          <w:rFonts w:asciiTheme="minorHAnsi" w:hAnsiTheme="minorHAnsi" w:cstheme="minorHAnsi"/>
          <w:spacing w:val="20"/>
        </w:rPr>
        <w:t>oraz</w:t>
      </w:r>
      <w:r w:rsidRPr="005D3C73">
        <w:rPr>
          <w:rFonts w:asciiTheme="minorHAnsi" w:hAnsiTheme="minorHAnsi" w:cstheme="minorHAnsi"/>
          <w:spacing w:val="20"/>
        </w:rPr>
        <w:t xml:space="preserve"> umożliwia bieżącą wymianę informacji.</w:t>
      </w:r>
    </w:p>
    <w:p w14:paraId="2945CA76" w14:textId="0818EDA3" w:rsidR="00085B7D" w:rsidRPr="005D3C73" w:rsidRDefault="00085B7D" w:rsidP="001B613D">
      <w:pPr>
        <w:pStyle w:val="Akapitzlist"/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1a. </w:t>
      </w:r>
      <w:r w:rsidRPr="005D3C73">
        <w:rPr>
          <w:rFonts w:asciiTheme="minorHAnsi" w:hAnsiTheme="minorHAnsi" w:cstheme="minorHAnsi"/>
          <w:spacing w:val="20"/>
        </w:rPr>
        <w:tab/>
        <w:t>Relacj</w:t>
      </w:r>
      <w:r w:rsidR="00676BF3" w:rsidRPr="005D3C73">
        <w:rPr>
          <w:rFonts w:asciiTheme="minorHAnsi" w:hAnsiTheme="minorHAnsi" w:cstheme="minorHAnsi"/>
          <w:spacing w:val="20"/>
        </w:rPr>
        <w:t>e</w:t>
      </w:r>
      <w:r w:rsidRPr="005D3C73">
        <w:rPr>
          <w:rFonts w:asciiTheme="minorHAnsi" w:hAnsiTheme="minorHAnsi" w:cstheme="minorHAnsi"/>
          <w:spacing w:val="20"/>
        </w:rPr>
        <w:t xml:space="preserve"> pomiędzy wszystkimi członkami społeczności </w:t>
      </w:r>
      <w:r w:rsidR="00833D31" w:rsidRPr="005D3C73">
        <w:rPr>
          <w:rFonts w:asciiTheme="minorHAnsi" w:hAnsiTheme="minorHAnsi" w:cstheme="minorHAnsi"/>
          <w:spacing w:val="20"/>
        </w:rPr>
        <w:t xml:space="preserve">przedszkolnej </w:t>
      </w:r>
      <w:r w:rsidRPr="005D3C73">
        <w:rPr>
          <w:rFonts w:asciiTheme="minorHAnsi" w:hAnsiTheme="minorHAnsi" w:cstheme="minorHAnsi"/>
          <w:spacing w:val="20"/>
        </w:rPr>
        <w:t>są oparte na wzajemnych szacunku i zaufaniu.</w:t>
      </w:r>
    </w:p>
    <w:p w14:paraId="7574E10A" w14:textId="19A630D6" w:rsidR="00570E37" w:rsidRPr="005D3C73" w:rsidRDefault="007066B7" w:rsidP="003820B4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Wszelkie spory między organami przedszkola rozstrzyga </w:t>
      </w:r>
      <w:r w:rsidR="00776D29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 xml:space="preserve">yrektor, uwzględniając zakresy kompetencji tych organów. </w:t>
      </w:r>
    </w:p>
    <w:p w14:paraId="1FEA241C" w14:textId="3F612DC7" w:rsidR="002D75D1" w:rsidRPr="005D3C73" w:rsidRDefault="002D75D1" w:rsidP="003820B4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Organy </w:t>
      </w:r>
      <w:r w:rsidR="001913A8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 xml:space="preserve">rzedszkola mają prawo do działania i podejmowania decyzji </w:t>
      </w:r>
      <w:r w:rsidR="00676BF3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 granicach swoich kompetencji</w:t>
      </w:r>
      <w:r w:rsidR="00A74458" w:rsidRPr="005D3C73">
        <w:rPr>
          <w:rFonts w:asciiTheme="minorHAnsi" w:hAnsiTheme="minorHAnsi" w:cstheme="minorHAnsi"/>
          <w:spacing w:val="20"/>
        </w:rPr>
        <w:t>.</w:t>
      </w:r>
    </w:p>
    <w:p w14:paraId="74781A2A" w14:textId="54A2D3D1" w:rsidR="002D75D1" w:rsidRPr="005D3C73" w:rsidRDefault="002D75D1" w:rsidP="003820B4">
      <w:pPr>
        <w:pStyle w:val="Akapitzlist"/>
        <w:numPr>
          <w:ilvl w:val="0"/>
          <w:numId w:val="39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Współdziałanie organów </w:t>
      </w:r>
      <w:r w:rsidR="001913A8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rzedszkola obejmuje w szczególności</w:t>
      </w:r>
      <w:r w:rsidR="00AD0990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zapewnienie możliwości wykonania kompetencji określonych </w:t>
      </w:r>
      <w:r w:rsidR="00676BF3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w przepisach prawa i </w:t>
      </w:r>
      <w:r w:rsidR="00676BF3" w:rsidRPr="005D3C73">
        <w:rPr>
          <w:rFonts w:asciiTheme="minorHAnsi" w:hAnsiTheme="minorHAnsi" w:cstheme="minorHAnsi"/>
          <w:spacing w:val="20"/>
        </w:rPr>
        <w:t>S</w:t>
      </w:r>
      <w:r w:rsidR="001913A8" w:rsidRPr="005D3C73">
        <w:rPr>
          <w:rFonts w:asciiTheme="minorHAnsi" w:hAnsiTheme="minorHAnsi" w:cstheme="minorHAnsi"/>
          <w:spacing w:val="20"/>
        </w:rPr>
        <w:t>tatucie p</w:t>
      </w:r>
      <w:r w:rsidRPr="005D3C73">
        <w:rPr>
          <w:rFonts w:asciiTheme="minorHAnsi" w:hAnsiTheme="minorHAnsi" w:cstheme="minorHAnsi"/>
          <w:spacing w:val="20"/>
        </w:rPr>
        <w:t>rzedszkola poprzez:</w:t>
      </w:r>
    </w:p>
    <w:p w14:paraId="3E90AED9" w14:textId="77777777" w:rsidR="002D75D1" w:rsidRPr="005D3C73" w:rsidRDefault="002D75D1" w:rsidP="003820B4">
      <w:pPr>
        <w:pStyle w:val="Akapitzlist"/>
        <w:numPr>
          <w:ilvl w:val="0"/>
          <w:numId w:val="4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udzielanie pomocy organizacyjnej i obsługi administracyjnej</w:t>
      </w:r>
      <w:r w:rsidR="00AD0990" w:rsidRPr="005D3C73">
        <w:rPr>
          <w:rFonts w:asciiTheme="minorHAnsi" w:hAnsiTheme="minorHAnsi" w:cstheme="minorHAnsi"/>
          <w:spacing w:val="20"/>
        </w:rPr>
        <w:t>;</w:t>
      </w:r>
    </w:p>
    <w:p w14:paraId="4F90A2C2" w14:textId="77777777" w:rsidR="002D75D1" w:rsidRPr="005D3C73" w:rsidRDefault="002D75D1" w:rsidP="003820B4">
      <w:pPr>
        <w:pStyle w:val="Akapitzlist"/>
        <w:numPr>
          <w:ilvl w:val="0"/>
          <w:numId w:val="4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organizację zebrań przedstawicieli </w:t>
      </w:r>
      <w:r w:rsidR="002F6DFB" w:rsidRPr="005D3C73">
        <w:rPr>
          <w:rFonts w:asciiTheme="minorHAnsi" w:hAnsiTheme="minorHAnsi" w:cstheme="minorHAnsi"/>
          <w:spacing w:val="20"/>
        </w:rPr>
        <w:t>organów p</w:t>
      </w:r>
      <w:r w:rsidRPr="005D3C73">
        <w:rPr>
          <w:rFonts w:asciiTheme="minorHAnsi" w:hAnsiTheme="minorHAnsi" w:cstheme="minorHAnsi"/>
          <w:spacing w:val="20"/>
        </w:rPr>
        <w:t>rzedszkola</w:t>
      </w:r>
      <w:r w:rsidR="00AD0990" w:rsidRPr="005D3C73">
        <w:rPr>
          <w:rFonts w:asciiTheme="minorHAnsi" w:hAnsiTheme="minorHAnsi" w:cstheme="minorHAnsi"/>
          <w:spacing w:val="20"/>
        </w:rPr>
        <w:t>;</w:t>
      </w:r>
    </w:p>
    <w:p w14:paraId="7AC0C3D7" w14:textId="77777777" w:rsidR="002D75D1" w:rsidRPr="005D3C73" w:rsidRDefault="002D75D1" w:rsidP="003820B4">
      <w:pPr>
        <w:pStyle w:val="Akapitzlist"/>
        <w:numPr>
          <w:ilvl w:val="0"/>
          <w:numId w:val="4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możliwość występowania z wnioskami i opiniami dotyczącymi spraw </w:t>
      </w:r>
      <w:r w:rsidR="002F6DFB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rzedszkola</w:t>
      </w:r>
      <w:r w:rsidR="00AD0990" w:rsidRPr="005D3C73">
        <w:rPr>
          <w:rFonts w:asciiTheme="minorHAnsi" w:hAnsiTheme="minorHAnsi" w:cstheme="minorHAnsi"/>
          <w:spacing w:val="20"/>
        </w:rPr>
        <w:t>;</w:t>
      </w:r>
    </w:p>
    <w:p w14:paraId="5026075D" w14:textId="77777777" w:rsidR="002D75D1" w:rsidRPr="005D3C73" w:rsidRDefault="002D75D1" w:rsidP="003820B4">
      <w:pPr>
        <w:pStyle w:val="Akapitzlist"/>
        <w:numPr>
          <w:ilvl w:val="0"/>
          <w:numId w:val="4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rozpatrywanie wniosków i opinii na zebraniach organów</w:t>
      </w:r>
      <w:r w:rsidR="00AD0990" w:rsidRPr="005D3C73">
        <w:rPr>
          <w:rFonts w:asciiTheme="minorHAnsi" w:hAnsiTheme="minorHAnsi" w:cstheme="minorHAnsi"/>
          <w:spacing w:val="20"/>
        </w:rPr>
        <w:t>.</w:t>
      </w:r>
    </w:p>
    <w:p w14:paraId="2ACFEC5D" w14:textId="77777777" w:rsidR="007066B7" w:rsidRPr="005D3C73" w:rsidRDefault="00C0354A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ROZDZIAŁ IV</w:t>
      </w:r>
    </w:p>
    <w:p w14:paraId="65C6F2E9" w14:textId="0131A7F5" w:rsidR="000608C0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ORGANIZACJA PRZEDSZKOLA</w:t>
      </w:r>
    </w:p>
    <w:p w14:paraId="55488110" w14:textId="2A60FC97" w:rsidR="00971F47" w:rsidRPr="005D3C73" w:rsidRDefault="00971F4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963979" w:rsidRPr="005D3C73">
        <w:rPr>
          <w:rFonts w:asciiTheme="minorHAnsi" w:hAnsiTheme="minorHAnsi" w:cstheme="minorHAnsi"/>
          <w:b/>
          <w:spacing w:val="20"/>
        </w:rPr>
        <w:t>1</w:t>
      </w:r>
      <w:r w:rsidR="005D76DB" w:rsidRPr="005D3C73">
        <w:rPr>
          <w:rFonts w:asciiTheme="minorHAnsi" w:hAnsiTheme="minorHAnsi" w:cstheme="minorHAnsi"/>
          <w:b/>
          <w:spacing w:val="20"/>
        </w:rPr>
        <w:t>4</w:t>
      </w:r>
    </w:p>
    <w:p w14:paraId="598C2425" w14:textId="77777777" w:rsidR="007066B7" w:rsidRPr="005D3C73" w:rsidRDefault="007066B7" w:rsidP="001B613D">
      <w:pPr>
        <w:pStyle w:val="Akapitzlist"/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Organizacja </w:t>
      </w:r>
      <w:r w:rsidR="001D2935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rzedszkola dostosowana jest do:</w:t>
      </w:r>
    </w:p>
    <w:p w14:paraId="70537768" w14:textId="6905067E" w:rsidR="007066B7" w:rsidRPr="005D3C73" w:rsidRDefault="001E2C5D" w:rsidP="003820B4">
      <w:pPr>
        <w:pStyle w:val="Akapitzlist"/>
        <w:numPr>
          <w:ilvl w:val="1"/>
          <w:numId w:val="41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L</w:t>
      </w:r>
      <w:r w:rsidR="00715B88" w:rsidRPr="005D3C73">
        <w:rPr>
          <w:rFonts w:asciiTheme="minorHAnsi" w:hAnsiTheme="minorHAnsi" w:cstheme="minorHAnsi"/>
          <w:spacing w:val="20"/>
        </w:rPr>
        <w:t>iczby</w:t>
      </w:r>
      <w:r w:rsidR="007066B7" w:rsidRPr="005D3C73">
        <w:rPr>
          <w:rFonts w:asciiTheme="minorHAnsi" w:hAnsiTheme="minorHAnsi" w:cstheme="minorHAnsi"/>
          <w:spacing w:val="20"/>
        </w:rPr>
        <w:t xml:space="preserve"> dzieci zgłoszonych na dany rok szkolny, co warunkuje liczb</w:t>
      </w:r>
      <w:r w:rsidR="00124545" w:rsidRPr="005D3C73">
        <w:rPr>
          <w:rFonts w:asciiTheme="minorHAnsi" w:hAnsiTheme="minorHAnsi" w:cstheme="minorHAnsi"/>
          <w:spacing w:val="20"/>
        </w:rPr>
        <w:t>ę</w:t>
      </w:r>
      <w:r w:rsidR="007066B7" w:rsidRPr="005D3C73">
        <w:rPr>
          <w:rFonts w:asciiTheme="minorHAnsi" w:hAnsiTheme="minorHAnsi" w:cstheme="minorHAnsi"/>
          <w:spacing w:val="20"/>
        </w:rPr>
        <w:t xml:space="preserve"> oddz</w:t>
      </w:r>
      <w:r w:rsidR="00963979" w:rsidRPr="005D3C73">
        <w:rPr>
          <w:rFonts w:asciiTheme="minorHAnsi" w:hAnsiTheme="minorHAnsi" w:cstheme="minorHAnsi"/>
          <w:spacing w:val="20"/>
        </w:rPr>
        <w:t>iałów, rodzaj i czas ich pracy;</w:t>
      </w:r>
    </w:p>
    <w:p w14:paraId="4D18B410" w14:textId="5869E38E" w:rsidR="007066B7" w:rsidRPr="005D3C73" w:rsidRDefault="001E2C5D" w:rsidP="003820B4">
      <w:pPr>
        <w:pStyle w:val="Akapitzlist"/>
        <w:numPr>
          <w:ilvl w:val="1"/>
          <w:numId w:val="41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</w:t>
      </w:r>
      <w:r w:rsidR="007066B7" w:rsidRPr="005D3C73">
        <w:rPr>
          <w:rFonts w:asciiTheme="minorHAnsi" w:hAnsiTheme="minorHAnsi" w:cstheme="minorHAnsi"/>
          <w:spacing w:val="20"/>
        </w:rPr>
        <w:t xml:space="preserve">ymagań podstawy programowej wychowania przedszkolnego </w:t>
      </w:r>
      <w:r w:rsidRPr="005D3C73">
        <w:rPr>
          <w:rFonts w:asciiTheme="minorHAnsi" w:hAnsiTheme="minorHAnsi" w:cstheme="minorHAnsi"/>
          <w:spacing w:val="20"/>
        </w:rPr>
        <w:br/>
      </w:r>
      <w:r w:rsidR="007066B7" w:rsidRPr="005D3C73">
        <w:rPr>
          <w:rFonts w:asciiTheme="minorHAnsi" w:hAnsiTheme="minorHAnsi" w:cstheme="minorHAnsi"/>
          <w:spacing w:val="20"/>
        </w:rPr>
        <w:t>i wybranych na jej podstawie prog</w:t>
      </w:r>
      <w:r w:rsidR="00963979" w:rsidRPr="005D3C73">
        <w:rPr>
          <w:rFonts w:asciiTheme="minorHAnsi" w:hAnsiTheme="minorHAnsi" w:cstheme="minorHAnsi"/>
          <w:spacing w:val="20"/>
        </w:rPr>
        <w:t>ramów wychowania przedszkolnego;</w:t>
      </w:r>
    </w:p>
    <w:p w14:paraId="47C09737" w14:textId="04E86FB0" w:rsidR="00F26B89" w:rsidRPr="005D3C73" w:rsidRDefault="001E2C5D" w:rsidP="003820B4">
      <w:pPr>
        <w:pStyle w:val="Akapitzlist"/>
        <w:numPr>
          <w:ilvl w:val="1"/>
          <w:numId w:val="41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W</w:t>
      </w:r>
      <w:r w:rsidR="007066B7" w:rsidRPr="005D3C73">
        <w:rPr>
          <w:rFonts w:asciiTheme="minorHAnsi" w:hAnsiTheme="minorHAnsi" w:cstheme="minorHAnsi"/>
          <w:spacing w:val="20"/>
        </w:rPr>
        <w:t>niosków rodziców określających zapotrzebowanie na rodzaj zajęć dodatkowych prowadzonych przez przedszkole.</w:t>
      </w:r>
    </w:p>
    <w:p w14:paraId="3FD7AC25" w14:textId="0D415E03" w:rsidR="00971F47" w:rsidRPr="005D3C73" w:rsidRDefault="00971F47" w:rsidP="001B613D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1</w:t>
      </w:r>
      <w:r w:rsidR="005D76DB" w:rsidRPr="005D3C73">
        <w:rPr>
          <w:rFonts w:asciiTheme="minorHAnsi" w:hAnsiTheme="minorHAnsi" w:cstheme="minorHAnsi"/>
          <w:b/>
          <w:spacing w:val="20"/>
        </w:rPr>
        <w:t>5</w:t>
      </w:r>
    </w:p>
    <w:p w14:paraId="02C7C198" w14:textId="77777777" w:rsidR="009C0CEF" w:rsidRPr="005D3C73" w:rsidRDefault="004C54A0" w:rsidP="003820B4">
      <w:pPr>
        <w:pStyle w:val="Akapitzlist"/>
        <w:numPr>
          <w:ilvl w:val="2"/>
          <w:numId w:val="4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Podstawową jednostką organizacyjną przedszkola jest oddział obejmujący dzieci w zbliżonym wieku z uwzględnieniem ich potrzeb, zainteresowań, uzdolnień.</w:t>
      </w:r>
      <w:r w:rsidR="009C0CEF" w:rsidRPr="005D3C73">
        <w:rPr>
          <w:rFonts w:asciiTheme="minorHAnsi" w:hAnsiTheme="minorHAnsi" w:cstheme="minorHAnsi"/>
          <w:spacing w:val="20"/>
        </w:rPr>
        <w:t xml:space="preserve"> </w:t>
      </w:r>
    </w:p>
    <w:p w14:paraId="4FF3E434" w14:textId="76EF18B4" w:rsidR="004C54A0" w:rsidRPr="005D3C73" w:rsidRDefault="009C0CEF" w:rsidP="003820B4">
      <w:pPr>
        <w:pStyle w:val="Akapitzlist"/>
        <w:numPr>
          <w:ilvl w:val="2"/>
          <w:numId w:val="4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Ze względów organizacyjnych rada pedagogiczna może przyjąć inne zasady grupowania dzieci w oddziałach, w zależności od potrzeb i możliwości organizacyjnych przedszkola oraz realizacji założeń programowych.</w:t>
      </w:r>
    </w:p>
    <w:p w14:paraId="5A8673C8" w14:textId="28875011" w:rsidR="004C54A0" w:rsidRPr="005D3C73" w:rsidRDefault="004C54A0" w:rsidP="003820B4">
      <w:pPr>
        <w:pStyle w:val="Akapitzlist"/>
        <w:numPr>
          <w:ilvl w:val="2"/>
          <w:numId w:val="4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bookmarkStart w:id="20" w:name="_Hlk60145290"/>
      <w:r w:rsidRPr="005D3C73">
        <w:rPr>
          <w:rFonts w:asciiTheme="minorHAnsi" w:hAnsiTheme="minorHAnsi" w:cstheme="minorHAnsi"/>
          <w:spacing w:val="20"/>
        </w:rPr>
        <w:t>Przedszkole jest</w:t>
      </w:r>
      <w:r w:rsidR="00085B7D" w:rsidRPr="005D3C73">
        <w:rPr>
          <w:rFonts w:asciiTheme="minorHAnsi" w:hAnsiTheme="minorHAnsi" w:cstheme="minorHAnsi"/>
          <w:spacing w:val="20"/>
        </w:rPr>
        <w:t xml:space="preserve"> jednostką</w:t>
      </w:r>
      <w:r w:rsidRPr="005D3C73">
        <w:rPr>
          <w:rFonts w:asciiTheme="minorHAnsi" w:hAnsiTheme="minorHAnsi" w:cstheme="minorHAnsi"/>
          <w:spacing w:val="20"/>
        </w:rPr>
        <w:t xml:space="preserve"> czterooddziałową. Liczba oddziałów w przedszkolu może być zmniejszona lub zwiększona za zgodą organu prowadzącego w zależności od ilości dzieci zapisanych na dany rok szkolny.</w:t>
      </w:r>
    </w:p>
    <w:bookmarkEnd w:id="20"/>
    <w:p w14:paraId="7314B823" w14:textId="4392225C" w:rsidR="007066B7" w:rsidRPr="005D3C73" w:rsidRDefault="007066B7" w:rsidP="003820B4">
      <w:pPr>
        <w:pStyle w:val="Akapitzlist"/>
        <w:numPr>
          <w:ilvl w:val="2"/>
          <w:numId w:val="42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Liczba dzieci w oddziale nie </w:t>
      </w:r>
      <w:r w:rsidR="00796876" w:rsidRPr="005D3C73">
        <w:rPr>
          <w:rFonts w:asciiTheme="minorHAnsi" w:hAnsiTheme="minorHAnsi" w:cstheme="minorHAnsi"/>
          <w:spacing w:val="20"/>
        </w:rPr>
        <w:t xml:space="preserve">przekracza </w:t>
      </w:r>
      <w:r w:rsidRPr="005D3C73">
        <w:rPr>
          <w:rFonts w:asciiTheme="minorHAnsi" w:hAnsiTheme="minorHAnsi" w:cstheme="minorHAnsi"/>
          <w:spacing w:val="20"/>
        </w:rPr>
        <w:t>25.</w:t>
      </w:r>
    </w:p>
    <w:p w14:paraId="583CFB16" w14:textId="5A3B5994" w:rsidR="009C0CEF" w:rsidRPr="005D3C73" w:rsidRDefault="009C0CEF" w:rsidP="003820B4">
      <w:pPr>
        <w:pStyle w:val="Akapitzlist"/>
        <w:numPr>
          <w:ilvl w:val="2"/>
          <w:numId w:val="42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Liczba dzieci w oddziale może być zwiększona na podstawie odrębnych przepisów.</w:t>
      </w:r>
    </w:p>
    <w:p w14:paraId="159401F3" w14:textId="1FC05CD4" w:rsidR="00971F47" w:rsidRPr="005D3C73" w:rsidRDefault="00971F4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1</w:t>
      </w:r>
      <w:r w:rsidR="005D76DB" w:rsidRPr="005D3C73">
        <w:rPr>
          <w:rFonts w:asciiTheme="minorHAnsi" w:hAnsiTheme="minorHAnsi" w:cstheme="minorHAnsi"/>
          <w:b/>
          <w:spacing w:val="20"/>
        </w:rPr>
        <w:t>6</w:t>
      </w:r>
    </w:p>
    <w:p w14:paraId="6A1B75F5" w14:textId="0BEBB2AA" w:rsidR="007066B7" w:rsidRPr="005D3C73" w:rsidRDefault="007066B7" w:rsidP="003820B4">
      <w:pPr>
        <w:pStyle w:val="Akapitzlist"/>
        <w:numPr>
          <w:ilvl w:val="2"/>
          <w:numId w:val="43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bookmarkStart w:id="21" w:name="_Hlk60145314"/>
      <w:r w:rsidRPr="005D3C73">
        <w:rPr>
          <w:rFonts w:asciiTheme="minorHAnsi" w:hAnsiTheme="minorHAnsi" w:cstheme="minorHAnsi"/>
          <w:spacing w:val="20"/>
        </w:rPr>
        <w:t xml:space="preserve">Praca </w:t>
      </w:r>
      <w:r w:rsidR="00911251" w:rsidRPr="005D3C73">
        <w:rPr>
          <w:rFonts w:asciiTheme="minorHAnsi" w:hAnsiTheme="minorHAnsi" w:cstheme="minorHAnsi"/>
          <w:spacing w:val="20"/>
        </w:rPr>
        <w:t>dydaktyczna,</w:t>
      </w:r>
      <w:r w:rsidR="00085B7D" w:rsidRPr="005D3C73">
        <w:rPr>
          <w:rFonts w:asciiTheme="minorHAnsi" w:hAnsiTheme="minorHAnsi" w:cstheme="minorHAnsi"/>
          <w:spacing w:val="20"/>
        </w:rPr>
        <w:t xml:space="preserve"> innowacyjna</w:t>
      </w:r>
      <w:r w:rsidR="00911251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wychowawcz</w:t>
      </w:r>
      <w:r w:rsidR="00911251" w:rsidRPr="005D3C73">
        <w:rPr>
          <w:rFonts w:asciiTheme="minorHAnsi" w:hAnsiTheme="minorHAnsi" w:cstheme="minorHAnsi"/>
          <w:spacing w:val="20"/>
        </w:rPr>
        <w:t xml:space="preserve">a </w:t>
      </w:r>
      <w:r w:rsidRPr="005D3C73">
        <w:rPr>
          <w:rFonts w:asciiTheme="minorHAnsi" w:hAnsiTheme="minorHAnsi" w:cstheme="minorHAnsi"/>
          <w:spacing w:val="20"/>
        </w:rPr>
        <w:t>i opiekuńcza prowadzona jest w przedszkolu w oparciu o podstawę programową wychowania przedszkolnego.</w:t>
      </w:r>
      <w:bookmarkEnd w:id="21"/>
    </w:p>
    <w:p w14:paraId="3A891810" w14:textId="27256237" w:rsidR="007066B7" w:rsidRPr="005D3C73" w:rsidRDefault="007066B7" w:rsidP="003820B4">
      <w:pPr>
        <w:pStyle w:val="Akapitzlist"/>
        <w:numPr>
          <w:ilvl w:val="2"/>
          <w:numId w:val="43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Godzina zajęć w przedszkolu trwa 60 minut. Podstawową formą pracy są zajęcia opiekuńcze i edukacyjne prowadzone w systemie grupowym, zespołowym i indywidualnym.</w:t>
      </w:r>
    </w:p>
    <w:p w14:paraId="386CF268" w14:textId="493F48EF" w:rsidR="007066B7" w:rsidRPr="005D3C73" w:rsidRDefault="007066B7" w:rsidP="003820B4">
      <w:pPr>
        <w:pStyle w:val="Akapitzlist"/>
        <w:numPr>
          <w:ilvl w:val="2"/>
          <w:numId w:val="43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trike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Przedszkole organizuje na wniosek rodziców dzieci zajęcia dodatkowe. </w:t>
      </w:r>
    </w:p>
    <w:p w14:paraId="469C5C64" w14:textId="1BDDD404" w:rsidR="007066B7" w:rsidRPr="005D3C73" w:rsidRDefault="007066B7" w:rsidP="003820B4">
      <w:pPr>
        <w:pStyle w:val="Akapitzlist"/>
        <w:numPr>
          <w:ilvl w:val="2"/>
          <w:numId w:val="43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Czas trwania zajęć</w:t>
      </w:r>
      <w:r w:rsidR="00B11BDB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prowadzonych dodatkowo jest dostosowany do możliwo</w:t>
      </w:r>
      <w:r w:rsidR="00907B5E" w:rsidRPr="005D3C73">
        <w:rPr>
          <w:rFonts w:asciiTheme="minorHAnsi" w:hAnsiTheme="minorHAnsi" w:cstheme="minorHAnsi"/>
          <w:spacing w:val="20"/>
        </w:rPr>
        <w:t>ści rozwojowych dzieci i wynosi po 15 minut dla dzieci 3 i 4-letnich, po 30 minut dla pozostałych dzieci.</w:t>
      </w:r>
    </w:p>
    <w:p w14:paraId="1D8F9BAC" w14:textId="31B5EC49" w:rsidR="001D7D16" w:rsidRPr="005D3C73" w:rsidRDefault="001D7D16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1</w:t>
      </w:r>
      <w:r w:rsidR="005D76DB" w:rsidRPr="005D3C73">
        <w:rPr>
          <w:rFonts w:asciiTheme="minorHAnsi" w:hAnsiTheme="minorHAnsi" w:cstheme="minorHAnsi"/>
          <w:b/>
          <w:spacing w:val="20"/>
        </w:rPr>
        <w:t>7</w:t>
      </w:r>
    </w:p>
    <w:p w14:paraId="2953CB5C" w14:textId="603597F8" w:rsidR="007066B7" w:rsidRPr="005D3C73" w:rsidRDefault="007066B7" w:rsidP="003820B4">
      <w:pPr>
        <w:pStyle w:val="Akapitzlist"/>
        <w:numPr>
          <w:ilvl w:val="0"/>
          <w:numId w:val="44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Organizację stałych, obowiązkowych i dodatkowych zajęć edukacyjnych</w:t>
      </w:r>
      <w:r w:rsidR="00B11BDB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określa ramowy rozkład dnia ustalony przez </w:t>
      </w:r>
      <w:r w:rsidR="00776D29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 xml:space="preserve">yrektora na wniosek Rady </w:t>
      </w:r>
      <w:r w:rsidRPr="005D3C73">
        <w:rPr>
          <w:rFonts w:asciiTheme="minorHAnsi" w:hAnsiTheme="minorHAnsi" w:cstheme="minorHAnsi"/>
          <w:spacing w:val="20"/>
        </w:rPr>
        <w:lastRenderedPageBreak/>
        <w:t>Pedagogicznej</w:t>
      </w:r>
      <w:r w:rsidR="000E6841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z uwzględnieniem zasad ochrony zdrowia i higieny dziecka</w:t>
      </w:r>
      <w:r w:rsidR="00684700" w:rsidRPr="005D3C73">
        <w:rPr>
          <w:rFonts w:asciiTheme="minorHAnsi" w:hAnsiTheme="minorHAnsi" w:cstheme="minorHAnsi"/>
          <w:spacing w:val="20"/>
        </w:rPr>
        <w:t xml:space="preserve"> oraz </w:t>
      </w:r>
      <w:r w:rsidR="00796876" w:rsidRPr="005D3C73">
        <w:rPr>
          <w:rFonts w:asciiTheme="minorHAnsi" w:hAnsiTheme="minorHAnsi" w:cstheme="minorHAnsi"/>
          <w:spacing w:val="20"/>
        </w:rPr>
        <w:t>oczekiwań rodziców</w:t>
      </w:r>
      <w:r w:rsidRPr="005D3C73">
        <w:rPr>
          <w:rFonts w:asciiTheme="minorHAnsi" w:hAnsiTheme="minorHAnsi" w:cstheme="minorHAnsi"/>
          <w:spacing w:val="20"/>
        </w:rPr>
        <w:t>.</w:t>
      </w:r>
    </w:p>
    <w:p w14:paraId="0EAD52E7" w14:textId="14BBF604" w:rsidR="007066B7" w:rsidRPr="005D3C73" w:rsidRDefault="00684700" w:rsidP="003820B4">
      <w:pPr>
        <w:pStyle w:val="Akapitzlist"/>
        <w:numPr>
          <w:ilvl w:val="0"/>
          <w:numId w:val="44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Ramowy rozkład dnia zawiera ustalenia o charakterze organizacyjnym, tj.: godziny pracy przedszkola ze wskazaniem godzin pracy poszczególnych oddziałów i godziny podawania posiłków.</w:t>
      </w:r>
    </w:p>
    <w:p w14:paraId="2A523086" w14:textId="0313E395" w:rsidR="000E6841" w:rsidRPr="005D3C73" w:rsidRDefault="007066B7" w:rsidP="003820B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Na podstawie ramowego rozkładu dnia</w:t>
      </w:r>
      <w:r w:rsidR="00460C4A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nauczyciele, którym powierzono opiekę nad danym oddziałem, ustalają dla tego oddziału szczegółowy rozkład dnia, z uwzględnieniem potrzeb i zainteresowań dzieci</w:t>
      </w:r>
      <w:r w:rsidR="000E6841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i zapisują go w dzienniku danej grupy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.</w:t>
      </w:r>
      <w:r w:rsidR="00907B5E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</w:p>
    <w:p w14:paraId="2E1C5EE5" w14:textId="16CB8911" w:rsidR="007066B7" w:rsidRPr="005D3C73" w:rsidRDefault="000E6841" w:rsidP="003820B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hAnsiTheme="minorHAnsi" w:cstheme="minorHAnsi"/>
          <w:spacing w:val="20"/>
        </w:rPr>
        <w:t>Z ramowym rozkładem dnia oraz szczegółowymi rozkładami dla poszczególnych gru</w:t>
      </w:r>
      <w:r w:rsidR="002A4057" w:rsidRPr="005D3C73">
        <w:rPr>
          <w:rFonts w:asciiTheme="minorHAnsi" w:hAnsiTheme="minorHAnsi" w:cstheme="minorHAnsi"/>
          <w:spacing w:val="20"/>
        </w:rPr>
        <w:t xml:space="preserve">p, rodzice </w:t>
      </w:r>
      <w:r w:rsidRPr="005D3C73">
        <w:rPr>
          <w:rFonts w:asciiTheme="minorHAnsi" w:hAnsiTheme="minorHAnsi" w:cstheme="minorHAnsi"/>
          <w:spacing w:val="20"/>
        </w:rPr>
        <w:t>zapoznawani są na pierwszym zebraniu, które odbywa się we wrześniu, a także poprzez informacje zamieszczone na tablicy ogłoszeń w szatni przedszkola.</w:t>
      </w:r>
    </w:p>
    <w:p w14:paraId="11714558" w14:textId="69C57859" w:rsidR="00C0354A" w:rsidRPr="005D3C73" w:rsidRDefault="007066B7" w:rsidP="003820B4">
      <w:pPr>
        <w:pStyle w:val="Akapitzlist"/>
        <w:numPr>
          <w:ilvl w:val="0"/>
          <w:numId w:val="44"/>
        </w:numPr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Rozkład dnia w miarę potrzeby m</w:t>
      </w:r>
      <w:r w:rsidR="007A7121" w:rsidRPr="005D3C73">
        <w:rPr>
          <w:rFonts w:asciiTheme="minorHAnsi" w:eastAsia="TimesNewRoman" w:hAnsiTheme="minorHAnsi" w:cstheme="minorHAnsi"/>
          <w:spacing w:val="20"/>
          <w:lang w:eastAsia="en-US"/>
        </w:rPr>
        <w:t>oże być zmieniony w ciągu dnia.</w:t>
      </w:r>
    </w:p>
    <w:p w14:paraId="1AAF8D37" w14:textId="2B3679FF" w:rsidR="001D7D16" w:rsidRPr="005D3C73" w:rsidRDefault="004037DA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1</w:t>
      </w:r>
      <w:r w:rsidR="005D76DB" w:rsidRPr="005D3C73">
        <w:rPr>
          <w:rFonts w:asciiTheme="minorHAnsi" w:hAnsiTheme="minorHAnsi" w:cstheme="minorHAnsi"/>
          <w:b/>
          <w:spacing w:val="20"/>
        </w:rPr>
        <w:t>8</w:t>
      </w:r>
    </w:p>
    <w:p w14:paraId="5BC93120" w14:textId="596521CE" w:rsidR="007066B7" w:rsidRPr="005D3C73" w:rsidRDefault="007066B7" w:rsidP="003820B4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bookmarkStart w:id="22" w:name="_Hlk60145336"/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Praca dydaktyczna</w:t>
      </w:r>
      <w:r w:rsidR="00911251" w:rsidRPr="005D3C73">
        <w:rPr>
          <w:rFonts w:asciiTheme="minorHAnsi" w:eastAsia="TimesNewRoman" w:hAnsiTheme="minorHAnsi" w:cstheme="minorHAnsi"/>
          <w:spacing w:val="20"/>
          <w:lang w:eastAsia="en-US"/>
        </w:rPr>
        <w:t>,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="00911251" w:rsidRPr="005D3C73">
        <w:rPr>
          <w:rFonts w:asciiTheme="minorHAnsi" w:eastAsia="TimesNewRoman" w:hAnsiTheme="minorHAnsi" w:cstheme="minorHAnsi"/>
          <w:spacing w:val="20"/>
          <w:lang w:eastAsia="en-US"/>
        </w:rPr>
        <w:t>wychowawcza</w:t>
      </w:r>
      <w:r w:rsidR="00C47EA9" w:rsidRPr="005D3C73">
        <w:rPr>
          <w:rFonts w:asciiTheme="minorHAnsi" w:eastAsia="TimesNewRoman" w:hAnsiTheme="minorHAnsi" w:cstheme="minorHAnsi"/>
          <w:spacing w:val="20"/>
          <w:lang w:eastAsia="en-US"/>
        </w:rPr>
        <w:t>, innowacyjna</w:t>
      </w:r>
      <w:r w:rsidR="00911251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i opiekuńcza prowadzona jest w oparciu o podstawę programową </w:t>
      </w:r>
      <w:r w:rsidR="000A7C25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wychowania przedszkolnego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or</w:t>
      </w:r>
      <w:r w:rsidR="00690DE7" w:rsidRPr="005D3C73">
        <w:rPr>
          <w:rFonts w:asciiTheme="minorHAnsi" w:eastAsia="TimesNewRoman" w:hAnsiTheme="minorHAnsi" w:cstheme="minorHAnsi"/>
          <w:spacing w:val="20"/>
          <w:lang w:eastAsia="en-US"/>
        </w:rPr>
        <w:t>az dopuszczone do użytku przez d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yrektora programy wychowania przedszkolnego</w:t>
      </w:r>
      <w:r w:rsidR="000A7C25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="000A7C25" w:rsidRPr="005D3C73">
        <w:rPr>
          <w:rFonts w:asciiTheme="minorHAnsi" w:hAnsiTheme="minorHAnsi" w:cstheme="minorHAnsi"/>
          <w:spacing w:val="20"/>
        </w:rPr>
        <w:t>przedstawione dyrektorowi do dopuszczenia przez nauczyciela lub zespół nauczycieli</w:t>
      </w:r>
      <w:r w:rsidR="00911251" w:rsidRPr="005D3C73">
        <w:rPr>
          <w:rFonts w:asciiTheme="minorHAnsi" w:hAnsiTheme="minorHAnsi" w:cstheme="minorHAnsi"/>
          <w:spacing w:val="20"/>
        </w:rPr>
        <w:t>,</w:t>
      </w:r>
      <w:r w:rsidR="000A7C25" w:rsidRPr="005D3C73">
        <w:rPr>
          <w:rFonts w:asciiTheme="minorHAnsi" w:hAnsiTheme="minorHAnsi" w:cstheme="minorHAnsi"/>
          <w:spacing w:val="20"/>
        </w:rPr>
        <w:t xml:space="preserve"> po zasięgnięciu opinii </w:t>
      </w:r>
      <w:r w:rsidR="00076844" w:rsidRPr="005D3C73">
        <w:rPr>
          <w:rFonts w:asciiTheme="minorHAnsi" w:hAnsiTheme="minorHAnsi" w:cstheme="minorHAnsi"/>
          <w:spacing w:val="20"/>
        </w:rPr>
        <w:t>Rady P</w:t>
      </w:r>
      <w:r w:rsidR="000A7C25" w:rsidRPr="005D3C73">
        <w:rPr>
          <w:rFonts w:asciiTheme="minorHAnsi" w:hAnsiTheme="minorHAnsi" w:cstheme="minorHAnsi"/>
          <w:spacing w:val="20"/>
        </w:rPr>
        <w:t>edagogicznej.</w:t>
      </w:r>
      <w:bookmarkEnd w:id="22"/>
    </w:p>
    <w:p w14:paraId="506E70AA" w14:textId="4C159906" w:rsidR="000A7C25" w:rsidRPr="005D3C73" w:rsidRDefault="000A7C25" w:rsidP="003820B4">
      <w:pPr>
        <w:pStyle w:val="Akapitzlist"/>
        <w:numPr>
          <w:ilvl w:val="2"/>
          <w:numId w:val="45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Program wychowania przedszkolnego może obejmować treści nauczania wykraczające poza zakres treści nauczania ustalonych w podstawie programowej wychowania przedszkolnego. Program wychowania przedszkolnego powinien być dostosowany do potrzeb i możliwości </w:t>
      </w:r>
      <w:r w:rsidR="00460C4A" w:rsidRPr="005D3C73">
        <w:rPr>
          <w:rFonts w:asciiTheme="minorHAnsi" w:hAnsiTheme="minorHAnsi" w:cstheme="minorHAnsi"/>
          <w:spacing w:val="20"/>
        </w:rPr>
        <w:t>dzieci</w:t>
      </w:r>
      <w:r w:rsidRPr="005D3C73">
        <w:rPr>
          <w:rFonts w:asciiTheme="minorHAnsi" w:hAnsiTheme="minorHAnsi" w:cstheme="minorHAnsi"/>
          <w:spacing w:val="20"/>
        </w:rPr>
        <w:t xml:space="preserve">, dla których jest przeznaczony. </w:t>
      </w:r>
    </w:p>
    <w:p w14:paraId="37E51402" w14:textId="33F800C3" w:rsidR="007066B7" w:rsidRPr="005D3C73" w:rsidRDefault="007066B7" w:rsidP="003820B4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W przedszkolu nauczyciele mogą wykorzystywać w swojej pracy </w:t>
      </w:r>
      <w:r w:rsidR="004037DA" w:rsidRPr="005D3C73">
        <w:rPr>
          <w:rFonts w:asciiTheme="minorHAnsi" w:eastAsia="TimesNewRoman" w:hAnsiTheme="minorHAnsi" w:cstheme="minorHAnsi"/>
          <w:spacing w:val="20"/>
          <w:lang w:eastAsia="en-US"/>
        </w:rPr>
        <w:t>dydaktyczn</w:t>
      </w:r>
      <w:r w:rsidR="007B1469" w:rsidRPr="005D3C73">
        <w:rPr>
          <w:rFonts w:asciiTheme="minorHAnsi" w:eastAsia="TimesNewRoman" w:hAnsiTheme="minorHAnsi" w:cstheme="minorHAnsi"/>
          <w:spacing w:val="20"/>
          <w:lang w:eastAsia="en-US"/>
        </w:rPr>
        <w:t>ej</w:t>
      </w:r>
      <w:r w:rsidR="004037DA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,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wychowawcz</w:t>
      </w:r>
      <w:r w:rsidR="007B1469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ej i </w:t>
      </w:r>
      <w:r w:rsidR="008B5DE5" w:rsidRPr="005D3C73">
        <w:rPr>
          <w:rFonts w:asciiTheme="minorHAnsi" w:eastAsia="TimesNewRoman" w:hAnsiTheme="minorHAnsi" w:cstheme="minorHAnsi"/>
          <w:spacing w:val="20"/>
          <w:lang w:eastAsia="en-US"/>
        </w:rPr>
        <w:t>opiekuńcz</w:t>
      </w:r>
      <w:r w:rsidR="007B1469" w:rsidRPr="005D3C73">
        <w:rPr>
          <w:rFonts w:asciiTheme="minorHAnsi" w:eastAsia="TimesNewRoman" w:hAnsiTheme="minorHAnsi" w:cstheme="minorHAnsi"/>
          <w:spacing w:val="20"/>
          <w:lang w:eastAsia="en-US"/>
        </w:rPr>
        <w:t>ej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programy własne</w:t>
      </w:r>
      <w:r w:rsidR="005618FF" w:rsidRPr="005D3C73">
        <w:rPr>
          <w:rFonts w:asciiTheme="minorHAnsi" w:hAnsiTheme="minorHAnsi" w:cstheme="minorHAnsi"/>
          <w:spacing w:val="20"/>
        </w:rPr>
        <w:t xml:space="preserve"> opracowane samodzielnie bądź we współpracy z innymi nauczycielami lub zaproponować program opracowany przez innego autora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. </w:t>
      </w:r>
    </w:p>
    <w:p w14:paraId="6A3D59EE" w14:textId="795C0852" w:rsidR="007B1469" w:rsidRPr="005D3C73" w:rsidRDefault="007066B7" w:rsidP="003820B4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Przedszkole na życzenie rodziców może organizować naukę religii. Zasady organizacji nauki religii regulują odrębne przepisy.</w:t>
      </w:r>
    </w:p>
    <w:p w14:paraId="4DD971FE" w14:textId="63F2FE6E" w:rsidR="00AA0522" w:rsidRPr="005D3C73" w:rsidRDefault="00AA0522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b/>
          <w:spacing w:val="20"/>
          <w:lang w:eastAsia="en-US"/>
        </w:rPr>
      </w:pPr>
      <w:r w:rsidRPr="005D3C73">
        <w:rPr>
          <w:rFonts w:asciiTheme="minorHAnsi" w:hAnsiTheme="minorHAnsi" w:cstheme="minorHAnsi"/>
          <w:b/>
          <w:spacing w:val="20"/>
        </w:rPr>
        <w:lastRenderedPageBreak/>
        <w:t>§ 1</w:t>
      </w:r>
      <w:r w:rsidR="005D76DB" w:rsidRPr="005D3C73">
        <w:rPr>
          <w:rFonts w:asciiTheme="minorHAnsi" w:hAnsiTheme="minorHAnsi" w:cstheme="minorHAnsi"/>
          <w:b/>
          <w:spacing w:val="20"/>
        </w:rPr>
        <w:t>9</w:t>
      </w:r>
    </w:p>
    <w:p w14:paraId="29F70B6B" w14:textId="5E446D8B" w:rsidR="00AA0522" w:rsidRPr="005D3C73" w:rsidRDefault="00AA0522" w:rsidP="003820B4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W przedszkolu prowadzone </w:t>
      </w:r>
      <w:r w:rsidR="00644F17" w:rsidRPr="005D3C73">
        <w:rPr>
          <w:rFonts w:asciiTheme="minorHAnsi" w:eastAsia="TimesNewRoman" w:hAnsiTheme="minorHAnsi" w:cstheme="minorHAnsi"/>
          <w:spacing w:val="20"/>
          <w:lang w:eastAsia="en-US"/>
        </w:rPr>
        <w:t>są p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łatne z budżetu miasta dodatkowe zajęcia edukacyjne uwzględniające potrzeby i możliwości dzieci.</w:t>
      </w:r>
    </w:p>
    <w:p w14:paraId="057DE22A" w14:textId="2D0E807B" w:rsidR="00AA0522" w:rsidRPr="005D3C73" w:rsidRDefault="00AA0522" w:rsidP="003820B4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Zajęcia, o których mowa w ust. </w:t>
      </w:r>
      <w:r w:rsidR="00644F17" w:rsidRPr="005D3C73">
        <w:rPr>
          <w:rFonts w:asciiTheme="minorHAnsi" w:eastAsia="TimesNewRoman" w:hAnsiTheme="minorHAnsi" w:cstheme="minorHAnsi"/>
          <w:spacing w:val="20"/>
          <w:lang w:eastAsia="en-US"/>
        </w:rPr>
        <w:t>1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są organizowane przez dyrektor</w:t>
      </w:r>
      <w:r w:rsidR="00D352EA" w:rsidRPr="005D3C73">
        <w:rPr>
          <w:rFonts w:asciiTheme="minorHAnsi" w:eastAsia="TimesNewRoman" w:hAnsiTheme="minorHAnsi" w:cstheme="minorHAnsi"/>
          <w:spacing w:val="20"/>
          <w:lang w:eastAsia="en-US"/>
        </w:rPr>
        <w:t>a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za zgodą organu prowadzącego.</w:t>
      </w:r>
    </w:p>
    <w:p w14:paraId="495A1403" w14:textId="4665F1E7" w:rsidR="00AA0522" w:rsidRPr="005D3C73" w:rsidRDefault="00AA0522" w:rsidP="003820B4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Udział w zajęciach, o których mowa w ust. 1 jest dobrowolny.</w:t>
      </w:r>
    </w:p>
    <w:p w14:paraId="1FBE9E1E" w14:textId="32E1A013" w:rsidR="00AA0522" w:rsidRPr="005D3C73" w:rsidRDefault="00AA0522" w:rsidP="003820B4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Zajęcia, o których mowa w ust. 1 powinny być prowadzone po godzinach realizacji bezpłatnego nauczania wychowania i opieki.</w:t>
      </w:r>
    </w:p>
    <w:p w14:paraId="0B6EDA80" w14:textId="7C17B725" w:rsidR="00AA0522" w:rsidRPr="005D3C73" w:rsidRDefault="00805617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b/>
          <w:spacing w:val="20"/>
          <w:lang w:eastAsia="en-US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20</w:t>
      </w:r>
    </w:p>
    <w:p w14:paraId="36C12403" w14:textId="3FD07555" w:rsidR="005868E7" w:rsidRPr="005D3C73" w:rsidRDefault="005868E7" w:rsidP="003820B4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Na wniosek rodziców w przedszkolu mogą być </w:t>
      </w:r>
      <w:r w:rsidR="00644F17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również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prowadzone dodatkowe zajęcia edukacyjne finansowane w pełnej wysokości przez rodziców.</w:t>
      </w:r>
    </w:p>
    <w:p w14:paraId="2A8F53D1" w14:textId="55579F55" w:rsidR="005868E7" w:rsidRPr="005D3C73" w:rsidRDefault="005868E7" w:rsidP="003820B4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Warunkiem organizacji zajęć, o których mowa w ust. </w:t>
      </w:r>
      <w:r w:rsidR="00644F17" w:rsidRPr="005D3C73">
        <w:rPr>
          <w:rFonts w:asciiTheme="minorHAnsi" w:eastAsia="TimesNewRoman" w:hAnsiTheme="minorHAnsi" w:cstheme="minorHAnsi"/>
          <w:spacing w:val="20"/>
          <w:lang w:eastAsia="en-US"/>
        </w:rPr>
        <w:t>1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jest podpisanie indywidualnych umów pomiędzy </w:t>
      </w:r>
      <w:r w:rsidR="00076844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rodzicami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a firmą zewnętrzną.</w:t>
      </w:r>
    </w:p>
    <w:p w14:paraId="578F52C4" w14:textId="328B0363" w:rsidR="005868E7" w:rsidRPr="005D3C73" w:rsidRDefault="005868E7" w:rsidP="003820B4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Zajęcia, o których mowa w ust. </w:t>
      </w:r>
      <w:r w:rsidR="00644F17" w:rsidRPr="005D3C73">
        <w:rPr>
          <w:rFonts w:asciiTheme="minorHAnsi" w:eastAsia="TimesNewRoman" w:hAnsiTheme="minorHAnsi" w:cstheme="minorHAnsi"/>
          <w:spacing w:val="20"/>
          <w:lang w:eastAsia="en-US"/>
        </w:rPr>
        <w:t>1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powinny być prowadzone po zakończeniu zajęć wychowania przedszkolnego oferowanych przez przedszkole.</w:t>
      </w:r>
    </w:p>
    <w:p w14:paraId="3066FAE0" w14:textId="3D5A011D" w:rsidR="00343028" w:rsidRPr="005D3C73" w:rsidRDefault="00343028" w:rsidP="003820B4">
      <w:pPr>
        <w:pStyle w:val="Akapitzlist"/>
        <w:numPr>
          <w:ilvl w:val="2"/>
          <w:numId w:val="47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Dyrektor przedszkola może przekazać dziecko i opiekę nad nim osobie trzeciej, z którą rodzice podpisali umowę o realizację na terenie przedszkola odpłatnych zajęć innych niż określone w § 22 ust. 4, na czas trwania tych zajęć. </w:t>
      </w:r>
    </w:p>
    <w:p w14:paraId="79B33CC3" w14:textId="2F5B4B37" w:rsidR="00343028" w:rsidRPr="005D3C73" w:rsidRDefault="00343028" w:rsidP="003820B4">
      <w:pPr>
        <w:pStyle w:val="Akapitzlist"/>
        <w:numPr>
          <w:ilvl w:val="2"/>
          <w:numId w:val="47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Warunkiem przekazania przez dyrektora przedszkola dziecka i opieki nad nim osobie trzeciej jest przedstawienie przez Rodziców umowy zawartej z osobą trzecią, w której zobowiązuje się ona do przejęcia i sprawowania opieki nad dzieckiem w czasie trwania zajęć oraz posiadania ubezpieczenia od odpowiedzialności cywilnej przez osobę trzecią.</w:t>
      </w:r>
    </w:p>
    <w:p w14:paraId="6C2EF96D" w14:textId="33F78D6B" w:rsidR="00343028" w:rsidRPr="005D3C73" w:rsidRDefault="00343028" w:rsidP="003820B4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hAnsiTheme="minorHAnsi" w:cstheme="minorHAnsi"/>
          <w:spacing w:val="20"/>
        </w:rPr>
        <w:t>Rodzice upoważniają dyrektora przedszkola do odbioru dziecka od osoby trzeciej, po zakończeniu zajęć, o których mowa w ust. 4.</w:t>
      </w:r>
    </w:p>
    <w:p w14:paraId="330B8489" w14:textId="34DA09F1" w:rsidR="00644F17" w:rsidRPr="005D3C73" w:rsidRDefault="00644F17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b/>
          <w:spacing w:val="20"/>
          <w:lang w:eastAsia="en-US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21</w:t>
      </w:r>
    </w:p>
    <w:p w14:paraId="5BE83D41" w14:textId="0AB04E3F" w:rsidR="005868E7" w:rsidRPr="005D3C73" w:rsidRDefault="007066B7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Przedszkole</w:t>
      </w:r>
      <w:r w:rsidR="00CF7EBB" w:rsidRPr="005D3C73">
        <w:rPr>
          <w:rFonts w:asciiTheme="minorHAnsi" w:eastAsia="TimesNewRoman" w:hAnsiTheme="minorHAnsi" w:cstheme="minorHAnsi"/>
          <w:spacing w:val="20"/>
          <w:lang w:eastAsia="en-US"/>
        </w:rPr>
        <w:t>,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="00CF7EBB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w zależności od potrzeb, </w:t>
      </w:r>
      <w:r w:rsidR="0088486A" w:rsidRPr="005D3C73">
        <w:rPr>
          <w:rFonts w:asciiTheme="minorHAnsi" w:eastAsia="TimesNewRoman" w:hAnsiTheme="minorHAnsi" w:cstheme="minorHAnsi"/>
          <w:spacing w:val="20"/>
          <w:lang w:eastAsia="en-US"/>
        </w:rPr>
        <w:t>może organizować zajęcia rewalidacyjne na zasadach określonych w odrębnych przepisach.</w:t>
      </w:r>
    </w:p>
    <w:p w14:paraId="3F78567A" w14:textId="0A84AEB7" w:rsidR="001176FD" w:rsidRPr="005D3C73" w:rsidRDefault="00767CD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b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b/>
          <w:spacing w:val="20"/>
          <w:lang w:eastAsia="en-US"/>
        </w:rPr>
        <w:t>§ 21a</w:t>
      </w:r>
    </w:p>
    <w:p w14:paraId="2557D0EC" w14:textId="780CA53F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lastRenderedPageBreak/>
        <w:t xml:space="preserve">1. W okresie czasowego zawieszenia zajęć powyżej dwóch dni </w:t>
      </w:r>
      <w:r w:rsidR="0097132D" w:rsidRPr="005D3C73">
        <w:rPr>
          <w:rFonts w:asciiTheme="minorHAnsi" w:eastAsia="TimesNewRoman" w:hAnsiTheme="minorHAnsi" w:cstheme="minorHAnsi"/>
          <w:spacing w:val="20"/>
          <w:lang w:eastAsia="en-US"/>
        </w:rPr>
        <w:t>realizacja zadań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odbywa się poprzez organizację zajęć z wykorzystaniem metod i technik kształcenia na odległość zgodnie z obowiązującym planem zajęć.</w:t>
      </w:r>
    </w:p>
    <w:p w14:paraId="34F6C3FA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2. Zajęcia mogą być prowadzone przy wykorzystaniu:</w:t>
      </w:r>
    </w:p>
    <w:p w14:paraId="79C92A47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1) materiałów wskazanych przez nauczycieli;</w:t>
      </w:r>
    </w:p>
    <w:p w14:paraId="6EC3EFD0" w14:textId="13930560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2) środków komunikowania się na odległość (</w:t>
      </w:r>
      <w:r w:rsidR="0097132D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poczta elektroniczna, aplikacje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biurowe).</w:t>
      </w:r>
    </w:p>
    <w:p w14:paraId="74668A79" w14:textId="61D16AB8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3. Organizacja zajęć z wykorzystaniem metod i technik kształcenia na odległość zakłada w szczególności:</w:t>
      </w:r>
    </w:p>
    <w:p w14:paraId="1CDB3E78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1) równomierne obciążanie dzieci w poszczególnych dniach tygodnia;</w:t>
      </w:r>
    </w:p>
    <w:p w14:paraId="21F83479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2) zróżnicowanie zajęć w każdym dniu (planowanie działań zawierających</w:t>
      </w:r>
    </w:p>
    <w:p w14:paraId="4A01C63F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propozycje z zakresu aktywności ruchowej, społeczno-emocjonalnej,</w:t>
      </w:r>
    </w:p>
    <w:p w14:paraId="411F32E2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matematycznej, językowej, muzycznej i plastycznej z wykorzystaniem</w:t>
      </w:r>
    </w:p>
    <w:p w14:paraId="64EFD354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dostępnych pomocy i materiałów dydaktycznych w środowisku domowym);</w:t>
      </w:r>
    </w:p>
    <w:p w14:paraId="5F8B2571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3) uwzględnianie możliwości psychofizycznych dzieci w podejmowaniu</w:t>
      </w:r>
    </w:p>
    <w:p w14:paraId="7828376A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intensywnego wysiłku umysłowego w ciągu dnia;</w:t>
      </w:r>
    </w:p>
    <w:p w14:paraId="4E2FAE92" w14:textId="7B581241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4) łączenia przemiennego kształcenia z użyciem monitorów ekranowych i bez ich użycia;</w:t>
      </w:r>
    </w:p>
    <w:p w14:paraId="1649063C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5) ograniczeń wynikających ze specyfiki zajęć;</w:t>
      </w:r>
    </w:p>
    <w:p w14:paraId="0A80F48E" w14:textId="77777777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6) konieczności zapewnienia bezpieczeństwa wynikającego ze specyfiki zajęć.</w:t>
      </w:r>
    </w:p>
    <w:p w14:paraId="6711F77B" w14:textId="2E6B65F8" w:rsidR="001176FD" w:rsidRPr="005D3C73" w:rsidRDefault="001176FD" w:rsidP="001B613D">
      <w:p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4. Godzina zajęć prowadzonych przez nauczyciela z wykorzystaniem metod i technik kształcenia na odległość trwa w czasie nie krótszym niż 15 min</w:t>
      </w:r>
      <w:r w:rsidR="002E7680" w:rsidRPr="005D3C73">
        <w:rPr>
          <w:rFonts w:asciiTheme="minorHAnsi" w:eastAsia="TimesNewRoman" w:hAnsiTheme="minorHAnsi" w:cstheme="minorHAnsi"/>
          <w:spacing w:val="20"/>
          <w:lang w:eastAsia="en-US"/>
        </w:rPr>
        <w:t>ut i nie dłuższym niż 45 minut.</w:t>
      </w:r>
    </w:p>
    <w:p w14:paraId="727381E4" w14:textId="2BBC3400" w:rsidR="001D2935" w:rsidRPr="005D3C73" w:rsidRDefault="001D2935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22</w:t>
      </w:r>
    </w:p>
    <w:p w14:paraId="544AF5BF" w14:textId="51264166" w:rsidR="005868E7" w:rsidRPr="005D3C73" w:rsidRDefault="009577CF" w:rsidP="003820B4">
      <w:pPr>
        <w:pStyle w:val="Akapitzlist"/>
        <w:numPr>
          <w:ilvl w:val="2"/>
          <w:numId w:val="48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iCs/>
          <w:spacing w:val="20"/>
        </w:rPr>
        <w:t>Przedszkole funkcjonuje przez cały rok szkolny z wyjątkiem przerwy wakacyjnej ustalonej przez organ prowadzący na wniosek dyrektora przedszkola</w:t>
      </w:r>
      <w:r w:rsidR="005868E7" w:rsidRPr="005D3C73">
        <w:rPr>
          <w:rFonts w:asciiTheme="minorHAnsi" w:hAnsiTheme="minorHAnsi" w:cstheme="minorHAnsi"/>
          <w:spacing w:val="20"/>
        </w:rPr>
        <w:t>.</w:t>
      </w:r>
    </w:p>
    <w:p w14:paraId="5AC28C35" w14:textId="77777777" w:rsidR="00085B7D" w:rsidRPr="005D3C73" w:rsidRDefault="00085B7D" w:rsidP="001B613D">
      <w:p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bookmarkStart w:id="23" w:name="_Hlk60145361"/>
      <w:r w:rsidRPr="005D3C73">
        <w:rPr>
          <w:rFonts w:asciiTheme="minorHAnsi" w:hAnsiTheme="minorHAnsi" w:cstheme="minorHAnsi"/>
          <w:spacing w:val="20"/>
        </w:rPr>
        <w:t xml:space="preserve">1a. </w:t>
      </w:r>
      <w:r w:rsidRPr="005D3C73">
        <w:rPr>
          <w:rFonts w:asciiTheme="minorHAnsi" w:hAnsiTheme="minorHAnsi" w:cstheme="minorHAnsi"/>
          <w:spacing w:val="20"/>
        </w:rPr>
        <w:tab/>
        <w:t>W czasie ograniczenia funkcjonowania Przedszkola związanego z zagrożeniem zdrowia dzieci nauka jest realizowana z wykorzystaniem metod i technik kształcenia na odległość, zgodnie z odrębnym Zarządzeniem Dyrektora.</w:t>
      </w:r>
    </w:p>
    <w:bookmarkEnd w:id="23"/>
    <w:p w14:paraId="7489B5B3" w14:textId="2B33D1D8" w:rsidR="00A266A0" w:rsidRPr="005D3C73" w:rsidRDefault="00A266A0" w:rsidP="003820B4">
      <w:pPr>
        <w:pStyle w:val="Akapitzlist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Czas pracy przedszkola zawiera bezpłatne nauczanie, wychowanie i opiekę, jak i dodatkowe usługi oświatowe, z uwzględnieniem w szczególności potrzeb i możliwości dzieci.</w:t>
      </w:r>
    </w:p>
    <w:p w14:paraId="620C9C2C" w14:textId="5541520F" w:rsidR="005868E7" w:rsidRPr="005D3C73" w:rsidRDefault="005868E7" w:rsidP="003820B4">
      <w:pPr>
        <w:pStyle w:val="Akapitzlist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</w:t>
      </w:r>
      <w:r w:rsidR="00076844" w:rsidRPr="005D3C73">
        <w:rPr>
          <w:rFonts w:asciiTheme="minorHAnsi" w:hAnsiTheme="minorHAnsi" w:cstheme="minorHAnsi"/>
          <w:spacing w:val="20"/>
        </w:rPr>
        <w:t>rzedszkole pracuje w godzinach</w:t>
      </w:r>
      <w:r w:rsidR="009018E4" w:rsidRPr="005D3C73">
        <w:rPr>
          <w:rFonts w:asciiTheme="minorHAnsi" w:hAnsiTheme="minorHAnsi" w:cstheme="minorHAnsi"/>
          <w:spacing w:val="20"/>
        </w:rPr>
        <w:t xml:space="preserve"> 6:00 – 17:</w:t>
      </w:r>
      <w:r w:rsidR="0097132D" w:rsidRPr="005D3C73">
        <w:rPr>
          <w:rFonts w:asciiTheme="minorHAnsi" w:hAnsiTheme="minorHAnsi" w:cstheme="minorHAnsi"/>
          <w:spacing w:val="20"/>
        </w:rPr>
        <w:t>00 w</w:t>
      </w:r>
      <w:r w:rsidRPr="005D3C73">
        <w:rPr>
          <w:rFonts w:asciiTheme="minorHAnsi" w:hAnsiTheme="minorHAnsi" w:cstheme="minorHAnsi"/>
          <w:spacing w:val="20"/>
        </w:rPr>
        <w:t xml:space="preserve"> dni robocze od poniedziałku do piątku. </w:t>
      </w:r>
    </w:p>
    <w:p w14:paraId="18D01F79" w14:textId="41CE0DFE" w:rsidR="009577CF" w:rsidRPr="005D3C73" w:rsidRDefault="009577CF" w:rsidP="003820B4">
      <w:pPr>
        <w:pStyle w:val="Akapitzlist"/>
        <w:numPr>
          <w:ilvl w:val="0"/>
          <w:numId w:val="49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Przedszkole zapewnia dziecku:</w:t>
      </w:r>
    </w:p>
    <w:p w14:paraId="0354367C" w14:textId="77777777" w:rsidR="009577CF" w:rsidRPr="005D3C73" w:rsidRDefault="009577CF" w:rsidP="003820B4">
      <w:pPr>
        <w:widowControl w:val="0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bezpłatne nauczanie, wychowanie i opiekę w godz. 8:00</w:t>
      </w:r>
      <w:r w:rsidR="00340986" w:rsidRPr="005D3C73">
        <w:rPr>
          <w:rFonts w:asciiTheme="minorHAnsi" w:hAnsiTheme="minorHAnsi" w:cstheme="minorHAnsi"/>
          <w:spacing w:val="20"/>
        </w:rPr>
        <w:t xml:space="preserve"> – </w:t>
      </w:r>
      <w:r w:rsidRPr="005D3C73">
        <w:rPr>
          <w:rFonts w:asciiTheme="minorHAnsi" w:hAnsiTheme="minorHAnsi" w:cstheme="minorHAnsi"/>
          <w:spacing w:val="20"/>
        </w:rPr>
        <w:t>13:00;</w:t>
      </w:r>
    </w:p>
    <w:p w14:paraId="50BAD823" w14:textId="6E9A2627" w:rsidR="009577CF" w:rsidRPr="005D3C73" w:rsidRDefault="009577CF" w:rsidP="003820B4">
      <w:pPr>
        <w:widowControl w:val="0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odpłatne nauczanie, wychowanie i opiekę wykraczające poza czas, o którym mowa w pkt 1, tj. w godz</w:t>
      </w:r>
      <w:r w:rsidR="0097132D" w:rsidRPr="005D3C73">
        <w:rPr>
          <w:rFonts w:asciiTheme="minorHAnsi" w:hAnsiTheme="minorHAnsi" w:cstheme="minorHAnsi"/>
          <w:spacing w:val="20"/>
        </w:rPr>
        <w:t>.</w:t>
      </w:r>
      <w:r w:rsidR="00951CBD" w:rsidRPr="005D3C73">
        <w:rPr>
          <w:rFonts w:asciiTheme="minorHAnsi" w:hAnsiTheme="minorHAnsi" w:cstheme="minorHAnsi"/>
          <w:iCs/>
          <w:spacing w:val="20"/>
        </w:rPr>
        <w:t>6:00 – 8:</w:t>
      </w:r>
      <w:r w:rsidR="0097132D" w:rsidRPr="005D3C73">
        <w:rPr>
          <w:rFonts w:asciiTheme="minorHAnsi" w:hAnsiTheme="minorHAnsi" w:cstheme="minorHAnsi"/>
          <w:iCs/>
          <w:spacing w:val="20"/>
        </w:rPr>
        <w:t>00 i</w:t>
      </w:r>
      <w:r w:rsidRPr="005D3C73">
        <w:rPr>
          <w:rFonts w:asciiTheme="minorHAnsi" w:hAnsiTheme="minorHAnsi" w:cstheme="minorHAnsi"/>
          <w:iCs/>
          <w:spacing w:val="20"/>
        </w:rPr>
        <w:t xml:space="preserve"> 13</w:t>
      </w:r>
      <w:r w:rsidR="00340986" w:rsidRPr="005D3C73">
        <w:rPr>
          <w:rFonts w:asciiTheme="minorHAnsi" w:hAnsiTheme="minorHAnsi" w:cstheme="minorHAnsi"/>
          <w:iCs/>
          <w:spacing w:val="20"/>
        </w:rPr>
        <w:t>:</w:t>
      </w:r>
      <w:r w:rsidRPr="005D3C73">
        <w:rPr>
          <w:rFonts w:asciiTheme="minorHAnsi" w:hAnsiTheme="minorHAnsi" w:cstheme="minorHAnsi"/>
          <w:iCs/>
          <w:spacing w:val="20"/>
        </w:rPr>
        <w:t>00</w:t>
      </w:r>
      <w:r w:rsidR="00340986" w:rsidRPr="005D3C73">
        <w:rPr>
          <w:rFonts w:asciiTheme="minorHAnsi" w:hAnsiTheme="minorHAnsi" w:cstheme="minorHAnsi"/>
          <w:iCs/>
          <w:spacing w:val="20"/>
        </w:rPr>
        <w:t xml:space="preserve"> – </w:t>
      </w:r>
      <w:r w:rsidRPr="005D3C73">
        <w:rPr>
          <w:rFonts w:asciiTheme="minorHAnsi" w:hAnsiTheme="minorHAnsi" w:cstheme="minorHAnsi"/>
          <w:iCs/>
          <w:spacing w:val="20"/>
        </w:rPr>
        <w:t>17</w:t>
      </w:r>
      <w:r w:rsidR="00340986" w:rsidRPr="005D3C73">
        <w:rPr>
          <w:rFonts w:asciiTheme="minorHAnsi" w:hAnsiTheme="minorHAnsi" w:cstheme="minorHAnsi"/>
          <w:iCs/>
          <w:spacing w:val="20"/>
        </w:rPr>
        <w:t>:</w:t>
      </w:r>
      <w:r w:rsidRPr="005D3C73">
        <w:rPr>
          <w:rFonts w:asciiTheme="minorHAnsi" w:hAnsiTheme="minorHAnsi" w:cstheme="minorHAnsi"/>
          <w:iCs/>
          <w:spacing w:val="20"/>
        </w:rPr>
        <w:t>00</w:t>
      </w:r>
      <w:r w:rsidRPr="005D3C73">
        <w:rPr>
          <w:rFonts w:asciiTheme="minorHAnsi" w:hAnsiTheme="minorHAnsi" w:cstheme="minorHAnsi"/>
          <w:i/>
          <w:spacing w:val="20"/>
        </w:rPr>
        <w:t>;</w:t>
      </w:r>
    </w:p>
    <w:p w14:paraId="2B028D30" w14:textId="7E0619FD" w:rsidR="009577CF" w:rsidRPr="005D3C73" w:rsidRDefault="009577CF" w:rsidP="003820B4">
      <w:pPr>
        <w:widowControl w:val="0"/>
        <w:numPr>
          <w:ilvl w:val="0"/>
          <w:numId w:val="5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odpłatne wyżywienie – zgodnie z oświadczeniem </w:t>
      </w:r>
      <w:r w:rsidR="00340986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 xml:space="preserve">odziców, na zasadach określonych w § 23 Statutu oraz </w:t>
      </w:r>
      <w:r w:rsidR="00465465" w:rsidRPr="005D3C73">
        <w:rPr>
          <w:rFonts w:asciiTheme="minorHAnsi" w:hAnsiTheme="minorHAnsi" w:cstheme="minorHAnsi"/>
          <w:spacing w:val="20"/>
        </w:rPr>
        <w:t xml:space="preserve">w </w:t>
      </w:r>
      <w:r w:rsidRPr="005D3C73">
        <w:rPr>
          <w:rFonts w:asciiTheme="minorHAnsi" w:hAnsiTheme="minorHAnsi" w:cstheme="minorHAnsi"/>
          <w:spacing w:val="20"/>
        </w:rPr>
        <w:t xml:space="preserve">„Regulaminie korzystania z wyżywienia w Przedszkolu Miejskim nr </w:t>
      </w:r>
      <w:r w:rsidR="002435D5" w:rsidRPr="005D3C73">
        <w:rPr>
          <w:rFonts w:asciiTheme="minorHAnsi" w:hAnsiTheme="minorHAnsi" w:cstheme="minorHAnsi"/>
          <w:spacing w:val="20"/>
        </w:rPr>
        <w:t>42</w:t>
      </w:r>
      <w:r w:rsidRPr="005D3C73">
        <w:rPr>
          <w:rFonts w:asciiTheme="minorHAnsi" w:hAnsiTheme="minorHAnsi" w:cstheme="minorHAnsi"/>
          <w:spacing w:val="20"/>
        </w:rPr>
        <w:t xml:space="preserve"> w Łodzi.</w:t>
      </w:r>
    </w:p>
    <w:p w14:paraId="1BEF2615" w14:textId="77777777" w:rsidR="00340986" w:rsidRPr="005D3C73" w:rsidRDefault="00340986" w:rsidP="001B613D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Rodzice zobowiązani są do złożenia w terminie do 31 maja każdego roku deklaracji uczęszczania dziecka do wybranego przedszkola pracującego w okresie przerwy wakacyjnej.</w:t>
      </w:r>
    </w:p>
    <w:p w14:paraId="4094BD95" w14:textId="77777777" w:rsidR="00076844" w:rsidRPr="005D3C73" w:rsidRDefault="00340986" w:rsidP="001B613D">
      <w:pPr>
        <w:numPr>
          <w:ilvl w:val="0"/>
          <w:numId w:val="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wakacyjnej.</w:t>
      </w:r>
    </w:p>
    <w:p w14:paraId="3893C746" w14:textId="6E23A87B" w:rsidR="00B62313" w:rsidRPr="005D3C73" w:rsidRDefault="00B62313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23</w:t>
      </w:r>
    </w:p>
    <w:p w14:paraId="185093F6" w14:textId="7B06BDD9" w:rsidR="001A514D" w:rsidRPr="005D3C73" w:rsidRDefault="001A514D" w:rsidP="003820B4">
      <w:pPr>
        <w:pStyle w:val="Tytu"/>
        <w:numPr>
          <w:ilvl w:val="3"/>
          <w:numId w:val="51"/>
        </w:numPr>
        <w:spacing w:before="0" w:after="0" w:line="360" w:lineRule="auto"/>
        <w:ind w:left="567" w:hanging="567"/>
        <w:jc w:val="left"/>
        <w:rPr>
          <w:rFonts w:asciiTheme="minorHAnsi" w:hAnsiTheme="minorHAnsi" w:cstheme="minorHAnsi"/>
          <w:b w:val="0"/>
          <w:bCs w:val="0"/>
          <w:color w:val="auto"/>
          <w:spacing w:val="20"/>
          <w:sz w:val="24"/>
          <w:szCs w:val="24"/>
        </w:rPr>
      </w:pPr>
      <w:r w:rsidRPr="005D3C73">
        <w:rPr>
          <w:rFonts w:asciiTheme="minorHAnsi" w:hAnsiTheme="minorHAnsi" w:cstheme="minorHAnsi"/>
          <w:b w:val="0"/>
          <w:bCs w:val="0"/>
          <w:color w:val="auto"/>
          <w:spacing w:val="20"/>
          <w:sz w:val="24"/>
          <w:szCs w:val="24"/>
        </w:rPr>
        <w:t>Zasady odpłatności za pobyt w przedszkolu wykraczający poza czas realizacji bezpłatnego nauczania, wychowania i opieki oraz wyżywienia:</w:t>
      </w:r>
    </w:p>
    <w:p w14:paraId="6648FB70" w14:textId="77777777" w:rsidR="001A514D" w:rsidRPr="005D3C73" w:rsidRDefault="001A514D" w:rsidP="001B613D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1134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opłaty za korzystanie z wychowania przedszkolnego oraz za wyżywienie powinny być wpłacone na konto przedszkola:</w:t>
      </w:r>
    </w:p>
    <w:p w14:paraId="18E2E4F0" w14:textId="0B40D4E6" w:rsidR="001A514D" w:rsidRPr="005D3C73" w:rsidRDefault="009B707D" w:rsidP="001B613D">
      <w:p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25 1240 1037 1111 0011 0916 6909 </w:t>
      </w:r>
      <w:r w:rsidR="001A514D" w:rsidRPr="005D3C73">
        <w:rPr>
          <w:rFonts w:asciiTheme="minorHAnsi" w:hAnsiTheme="minorHAnsi" w:cstheme="minorHAnsi"/>
          <w:spacing w:val="20"/>
        </w:rPr>
        <w:t>do dnia 15 każdego miesiąca następującego po miesiącu, którego dotyczy opłata;</w:t>
      </w:r>
    </w:p>
    <w:p w14:paraId="53757838" w14:textId="77777777" w:rsidR="001A514D" w:rsidRPr="005D3C73" w:rsidRDefault="001A514D" w:rsidP="001B613D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1134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przypadku zalegania z opłatami za korzystanie z przedszkola i za wyżywienie, przedszkole będzie dochodzić zwrotu należnych kwot w drodze postępowania egzekucyjnego w administracji;</w:t>
      </w:r>
    </w:p>
    <w:p w14:paraId="5C91DC8D" w14:textId="77777777" w:rsidR="001A514D" w:rsidRPr="005D3C73" w:rsidRDefault="001A514D" w:rsidP="001B613D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1134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rodzice dziecka sześcioletniego wnoszą tylko opłaty za wyżywienie;</w:t>
      </w:r>
    </w:p>
    <w:p w14:paraId="62C6EFC0" w14:textId="279BB57D" w:rsidR="001A514D" w:rsidRPr="005D3C73" w:rsidRDefault="001A514D" w:rsidP="001B613D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1134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dyrektor przedszkola zawiadamia rodziców o wysokości opłat za korzystanie z wychowania przedszkolnego oraz za korzystanie z wyżywienia do dnia 5 każdego miesiąca następującego po miesiącu, którego dotyczy opłata. Zawiadomienie może być dokonane pisemnie lub pocztą elektroniczną na adres wskazany przez rodzica dziecka; rodzic jest zobowiązany do odbioru informacji.</w:t>
      </w:r>
    </w:p>
    <w:p w14:paraId="04E8937D" w14:textId="7365BBBD" w:rsidR="005868E7" w:rsidRPr="005D3C73" w:rsidRDefault="005868E7" w:rsidP="003820B4">
      <w:pPr>
        <w:pStyle w:val="Akapitzlist"/>
        <w:numPr>
          <w:ilvl w:val="0"/>
          <w:numId w:val="52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przedszkolu istnieje możliwość korzystania z 1, 2 lub 3 posiłków, których koszt wynosi:</w:t>
      </w:r>
    </w:p>
    <w:p w14:paraId="696EC3C0" w14:textId="49760F7F" w:rsidR="005868E7" w:rsidRPr="005D3C73" w:rsidRDefault="00C31A5E" w:rsidP="003820B4">
      <w:pPr>
        <w:pStyle w:val="Akapitzlist"/>
        <w:numPr>
          <w:ilvl w:val="1"/>
          <w:numId w:val="53"/>
        </w:numPr>
        <w:spacing w:line="360" w:lineRule="auto"/>
        <w:ind w:left="851" w:hanging="28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śniadanie – 30</w:t>
      </w:r>
      <w:r w:rsidR="005868E7" w:rsidRPr="005D3C73">
        <w:rPr>
          <w:rFonts w:asciiTheme="minorHAnsi" w:hAnsiTheme="minorHAnsi" w:cstheme="minorHAnsi"/>
          <w:spacing w:val="20"/>
        </w:rPr>
        <w:t xml:space="preserve"> %;</w:t>
      </w:r>
    </w:p>
    <w:p w14:paraId="5958966F" w14:textId="50ED1470" w:rsidR="005868E7" w:rsidRPr="005D3C73" w:rsidRDefault="006C5A4D" w:rsidP="003820B4">
      <w:pPr>
        <w:pStyle w:val="Akapitzlist"/>
        <w:numPr>
          <w:ilvl w:val="1"/>
          <w:numId w:val="53"/>
        </w:numPr>
        <w:spacing w:line="360" w:lineRule="auto"/>
        <w:ind w:left="851" w:hanging="28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obiad – 5</w:t>
      </w:r>
      <w:r w:rsidR="00C31A5E" w:rsidRPr="005D3C73">
        <w:rPr>
          <w:rFonts w:asciiTheme="minorHAnsi" w:hAnsiTheme="minorHAnsi" w:cstheme="minorHAnsi"/>
          <w:spacing w:val="20"/>
        </w:rPr>
        <w:t>0</w:t>
      </w:r>
      <w:r w:rsidR="005868E7" w:rsidRPr="005D3C73">
        <w:rPr>
          <w:rFonts w:asciiTheme="minorHAnsi" w:hAnsiTheme="minorHAnsi" w:cstheme="minorHAnsi"/>
          <w:spacing w:val="20"/>
        </w:rPr>
        <w:t xml:space="preserve"> %;</w:t>
      </w:r>
    </w:p>
    <w:p w14:paraId="368FF991" w14:textId="4200997B" w:rsidR="005868E7" w:rsidRPr="005D3C73" w:rsidRDefault="006C5A4D" w:rsidP="003820B4">
      <w:pPr>
        <w:pStyle w:val="Akapitzlist"/>
        <w:numPr>
          <w:ilvl w:val="1"/>
          <w:numId w:val="53"/>
        </w:numPr>
        <w:spacing w:line="360" w:lineRule="auto"/>
        <w:ind w:left="851" w:hanging="28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podwieczorek – 2</w:t>
      </w:r>
      <w:r w:rsidR="005868E7" w:rsidRPr="005D3C73">
        <w:rPr>
          <w:rFonts w:asciiTheme="minorHAnsi" w:hAnsiTheme="minorHAnsi" w:cstheme="minorHAnsi"/>
          <w:spacing w:val="20"/>
        </w:rPr>
        <w:t>0 %</w:t>
      </w:r>
    </w:p>
    <w:p w14:paraId="4C65EFF7" w14:textId="77777777" w:rsidR="005868E7" w:rsidRPr="005D3C73" w:rsidRDefault="005868E7" w:rsidP="001B613D">
      <w:pPr>
        <w:spacing w:line="360" w:lineRule="auto"/>
        <w:ind w:left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dziennej stawki żywieniowej.</w:t>
      </w:r>
    </w:p>
    <w:p w14:paraId="7DB3AAB9" w14:textId="709349FC" w:rsidR="005868E7" w:rsidRPr="005D3C73" w:rsidRDefault="005868E7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Koszty wyżywienia dziecka w pełni pokrywane są przez rodziców.</w:t>
      </w:r>
    </w:p>
    <w:p w14:paraId="70A96CCC" w14:textId="284AD572" w:rsidR="005868E7" w:rsidRPr="005D3C73" w:rsidRDefault="005868E7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Dzienną stawkę żywieniową ustala dyrektor w uzg</w:t>
      </w:r>
      <w:r w:rsidR="0024717E" w:rsidRPr="005D3C73">
        <w:rPr>
          <w:rFonts w:asciiTheme="minorHAnsi" w:hAnsiTheme="minorHAnsi" w:cstheme="minorHAnsi"/>
          <w:spacing w:val="20"/>
        </w:rPr>
        <w:t>odnieniu z organem prowadzącym.</w:t>
      </w:r>
    </w:p>
    <w:p w14:paraId="2EBFB609" w14:textId="734E0F55" w:rsidR="005868E7" w:rsidRPr="005D3C73" w:rsidRDefault="005868E7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Z posiłków w przedszkolu mogą korzystać również pracownicy przedszkola, którzy pokrywają koszty wyżywienia w wysokości uwzględnionej w ust. </w:t>
      </w:r>
      <w:r w:rsidR="0019348D" w:rsidRPr="005D3C73">
        <w:rPr>
          <w:rFonts w:asciiTheme="minorHAnsi" w:hAnsiTheme="minorHAnsi" w:cstheme="minorHAnsi"/>
          <w:spacing w:val="20"/>
        </w:rPr>
        <w:t>4</w:t>
      </w:r>
      <w:r w:rsidRPr="005D3C73">
        <w:rPr>
          <w:rFonts w:asciiTheme="minorHAnsi" w:hAnsiTheme="minorHAnsi" w:cstheme="minorHAnsi"/>
          <w:spacing w:val="20"/>
        </w:rPr>
        <w:t>.</w:t>
      </w:r>
    </w:p>
    <w:p w14:paraId="0BB74EB7" w14:textId="3A6A07BC" w:rsidR="005868E7" w:rsidRPr="005D3C73" w:rsidRDefault="005868E7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 opłat za wyżywienie zwolnieni są pracownicy kuchni i osoba odpowiedzialna za wyżywienie, zgodnie z odrębnymi przepisami.</w:t>
      </w:r>
    </w:p>
    <w:p w14:paraId="125374FC" w14:textId="1B8E3F66" w:rsidR="001B164A" w:rsidRPr="005D3C73" w:rsidRDefault="00450080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iCs/>
          <w:spacing w:val="20"/>
        </w:rPr>
        <w:t xml:space="preserve">Opłaty za świadczenia przedszkola wykraczające poza czas realizacji bezpłatnego nauczania, wychowania i opieki oraz za wyżywienie dziecka wnoszone są zgodnie z zapisami zawartymi w informacji dotyczącej zasad korzystania z usług świadczonych przez Przedszkole Miejskie nr </w:t>
      </w:r>
      <w:r w:rsidR="00274295" w:rsidRPr="005D3C73">
        <w:rPr>
          <w:rFonts w:asciiTheme="minorHAnsi" w:hAnsiTheme="minorHAnsi" w:cstheme="minorHAnsi"/>
          <w:iCs/>
          <w:spacing w:val="20"/>
        </w:rPr>
        <w:t>42</w:t>
      </w:r>
      <w:r w:rsidR="001B164A" w:rsidRPr="005D3C73">
        <w:rPr>
          <w:rFonts w:asciiTheme="minorHAnsi" w:hAnsiTheme="minorHAnsi" w:cstheme="minorHAnsi"/>
          <w:spacing w:val="20"/>
        </w:rPr>
        <w:t>.</w:t>
      </w:r>
    </w:p>
    <w:p w14:paraId="26BBAB5C" w14:textId="669BE167" w:rsidR="005868E7" w:rsidRPr="005D3C73" w:rsidRDefault="00450080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Zwolnienie w części lub w całości z opłat za korzystanie z wychowania przedszkolnego następuje zgodnie z zasadami określonymi </w:t>
      </w:r>
      <w:r w:rsidR="00D352EA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</w:t>
      </w:r>
      <w:r w:rsidR="00D352EA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odpowiedniej uchwale Rady Miejskiej w Łodzi.</w:t>
      </w:r>
    </w:p>
    <w:p w14:paraId="08A9AAAA" w14:textId="71A8A815" w:rsidR="00017570" w:rsidRPr="005D3C73" w:rsidRDefault="00017570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iCs/>
          <w:spacing w:val="20"/>
        </w:rPr>
        <w:t>Do ostatniego dnia każdego miesiąca</w:t>
      </w:r>
      <w:r w:rsidRPr="005D3C73">
        <w:rPr>
          <w:rFonts w:asciiTheme="minorHAnsi" w:hAnsiTheme="minorHAnsi" w:cstheme="minorHAnsi"/>
          <w:i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rodzice mogą złożyć pisemne oświadczenie dotyczące godzin uczęszczania dziecka do przedszkola oraz liczby i rodzaju posiłków, które dziecko będzie spożywać. </w:t>
      </w:r>
    </w:p>
    <w:p w14:paraId="7004DEBF" w14:textId="052317CB" w:rsidR="00017570" w:rsidRPr="005D3C73" w:rsidRDefault="00017570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Zmiana godzin pobytu dziecka w przedszkolu może nastąpić od pierwszego dnia miesiąca następującego po miesiącu, w którym rodzice pisemnie poinformowali o zmianie dyrektora przedszkola.</w:t>
      </w:r>
    </w:p>
    <w:p w14:paraId="05E23EED" w14:textId="47D6B4A7" w:rsidR="00017570" w:rsidRPr="005D3C73" w:rsidRDefault="00017570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Zmiana liczby lub rodzajów posiłków może nastąpić od pierwszego dnia miesiąca następującego po miesiącu, w którym rodzice pisemnie poinformowali o zmianie dyrektora przedszkola.</w:t>
      </w:r>
    </w:p>
    <w:p w14:paraId="5394AF30" w14:textId="2EEA3F60" w:rsidR="00017570" w:rsidRPr="005D3C73" w:rsidRDefault="00017570" w:rsidP="003820B4">
      <w:pPr>
        <w:pStyle w:val="Akapitzlist"/>
        <w:numPr>
          <w:ilvl w:val="0"/>
          <w:numId w:val="54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przypadku nieobecności dziecka w przedszkolu trwającej dłużej niż 30 dni rodzice są zobowiązani poinformować przedszkole o przyczynie nieobecności w następujących formach:</w:t>
      </w:r>
    </w:p>
    <w:p w14:paraId="60708148" w14:textId="53D4B4F9" w:rsidR="00017570" w:rsidRPr="005D3C73" w:rsidRDefault="00017570" w:rsidP="003820B4">
      <w:pPr>
        <w:widowControl w:val="0"/>
        <w:numPr>
          <w:ilvl w:val="0"/>
          <w:numId w:val="55"/>
        </w:numPr>
        <w:tabs>
          <w:tab w:val="left" w:pos="1134"/>
        </w:tabs>
        <w:spacing w:line="360" w:lineRule="auto"/>
        <w:ind w:hanging="15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 pośrednictwem poczty elektronicznej</w:t>
      </w:r>
      <w:r w:rsidR="00F26B89" w:rsidRPr="005D3C73">
        <w:rPr>
          <w:rFonts w:asciiTheme="minorHAnsi" w:hAnsiTheme="minorHAnsi" w:cstheme="minorHAnsi"/>
          <w:spacing w:val="20"/>
        </w:rPr>
        <w:t xml:space="preserve">; </w:t>
      </w:r>
      <w:r w:rsidRPr="005D3C73">
        <w:rPr>
          <w:rFonts w:asciiTheme="minorHAnsi" w:hAnsiTheme="minorHAnsi" w:cstheme="minorHAnsi"/>
          <w:spacing w:val="20"/>
        </w:rPr>
        <w:t>lub</w:t>
      </w:r>
      <w:r w:rsidR="007B1442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pisemnego oświadczenia.</w:t>
      </w:r>
    </w:p>
    <w:p w14:paraId="571CA08A" w14:textId="77777777" w:rsidR="008B5DE5" w:rsidRPr="005D3C73" w:rsidRDefault="00017570" w:rsidP="001B613D">
      <w:pPr>
        <w:spacing w:line="360" w:lineRule="auto"/>
        <w:ind w:left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Brak informacji będzie traktowany jak rezygnacja z miejsca w przedszkolu.</w:t>
      </w:r>
    </w:p>
    <w:p w14:paraId="597F3C0E" w14:textId="690377A2" w:rsidR="003C2DD7" w:rsidRPr="005D3C73" w:rsidRDefault="003C2DD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24</w:t>
      </w:r>
    </w:p>
    <w:p w14:paraId="012FDDF3" w14:textId="7F1D1CD7" w:rsidR="003C2DD7" w:rsidRPr="005D3C73" w:rsidRDefault="003C2DD7" w:rsidP="003820B4">
      <w:pPr>
        <w:pStyle w:val="Akapitzlist"/>
        <w:numPr>
          <w:ilvl w:val="3"/>
          <w:numId w:val="56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Do realizacji zadań i celów statutowych przedszkole wykorzystuje</w:t>
      </w:r>
      <w:r w:rsidR="00C14E5A" w:rsidRPr="005D3C73">
        <w:rPr>
          <w:rFonts w:asciiTheme="minorHAnsi" w:hAnsiTheme="minorHAnsi" w:cstheme="minorHAnsi"/>
          <w:spacing w:val="20"/>
        </w:rPr>
        <w:t>:</w:t>
      </w:r>
      <w:r w:rsidRPr="005D3C73">
        <w:rPr>
          <w:rFonts w:asciiTheme="minorHAnsi" w:hAnsiTheme="minorHAnsi" w:cstheme="minorHAnsi"/>
          <w:spacing w:val="20"/>
        </w:rPr>
        <w:t xml:space="preserve"> </w:t>
      </w:r>
    </w:p>
    <w:p w14:paraId="2462749E" w14:textId="3A251356" w:rsidR="003C2DD7" w:rsidRPr="005D3C73" w:rsidRDefault="00274295" w:rsidP="003820B4">
      <w:pPr>
        <w:pStyle w:val="Akapitzlist"/>
        <w:numPr>
          <w:ilvl w:val="1"/>
          <w:numId w:val="57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4</w:t>
      </w:r>
      <w:r w:rsidR="00976F69" w:rsidRPr="005D3C73">
        <w:rPr>
          <w:rFonts w:asciiTheme="minorHAnsi" w:hAnsiTheme="minorHAnsi" w:cstheme="minorHAnsi"/>
          <w:spacing w:val="20"/>
        </w:rPr>
        <w:t xml:space="preserve"> </w:t>
      </w:r>
      <w:r w:rsidR="003C2DD7" w:rsidRPr="005D3C73">
        <w:rPr>
          <w:rFonts w:asciiTheme="minorHAnsi" w:hAnsiTheme="minorHAnsi" w:cstheme="minorHAnsi"/>
          <w:spacing w:val="20"/>
        </w:rPr>
        <w:t>sal</w:t>
      </w:r>
      <w:r w:rsidR="00D352EA" w:rsidRPr="005D3C73">
        <w:rPr>
          <w:rFonts w:asciiTheme="minorHAnsi" w:hAnsiTheme="minorHAnsi" w:cstheme="minorHAnsi"/>
          <w:spacing w:val="20"/>
        </w:rPr>
        <w:t>e</w:t>
      </w:r>
      <w:r w:rsidR="003C2DD7" w:rsidRPr="005D3C73">
        <w:rPr>
          <w:rFonts w:asciiTheme="minorHAnsi" w:hAnsiTheme="minorHAnsi" w:cstheme="minorHAnsi"/>
          <w:spacing w:val="20"/>
        </w:rPr>
        <w:t xml:space="preserve"> zajęć</w:t>
      </w:r>
      <w:r w:rsidR="00A1516B" w:rsidRPr="005D3C73">
        <w:rPr>
          <w:rFonts w:asciiTheme="minorHAnsi" w:hAnsiTheme="minorHAnsi" w:cstheme="minorHAnsi"/>
          <w:spacing w:val="20"/>
        </w:rPr>
        <w:t xml:space="preserve"> wraz z niezbędnym wyposażeniem;</w:t>
      </w:r>
    </w:p>
    <w:p w14:paraId="0433B723" w14:textId="4DD05350" w:rsidR="000B57E6" w:rsidRPr="005D3C73" w:rsidRDefault="000B57E6" w:rsidP="003820B4">
      <w:pPr>
        <w:pStyle w:val="Akapitzlist"/>
        <w:numPr>
          <w:ilvl w:val="1"/>
          <w:numId w:val="57"/>
        </w:numPr>
        <w:spacing w:line="360" w:lineRule="auto"/>
        <w:ind w:left="851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gabinet do pracy specjalistów z dziećmi;</w:t>
      </w:r>
    </w:p>
    <w:p w14:paraId="702093DC" w14:textId="5722BC9D" w:rsidR="00A34BCF" w:rsidRPr="005D3C73" w:rsidRDefault="00A34BCF" w:rsidP="003820B4">
      <w:pPr>
        <w:pStyle w:val="Akapitzlist"/>
        <w:numPr>
          <w:ilvl w:val="1"/>
          <w:numId w:val="57"/>
        </w:numPr>
        <w:spacing w:line="360" w:lineRule="auto"/>
        <w:ind w:left="851" w:hanging="30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sal</w:t>
      </w:r>
      <w:r w:rsidR="00D352EA" w:rsidRPr="005D3C73">
        <w:rPr>
          <w:rFonts w:asciiTheme="minorHAnsi" w:hAnsiTheme="minorHAnsi" w:cstheme="minorHAnsi"/>
          <w:spacing w:val="20"/>
        </w:rPr>
        <w:t>ę</w:t>
      </w:r>
      <w:r w:rsidRPr="005D3C73">
        <w:rPr>
          <w:rFonts w:asciiTheme="minorHAnsi" w:hAnsiTheme="minorHAnsi" w:cstheme="minorHAnsi"/>
          <w:spacing w:val="20"/>
        </w:rPr>
        <w:t xml:space="preserve"> gimnastyczn</w:t>
      </w:r>
      <w:r w:rsidR="00D352EA" w:rsidRPr="005D3C73">
        <w:rPr>
          <w:rFonts w:asciiTheme="minorHAnsi" w:hAnsiTheme="minorHAnsi" w:cstheme="minorHAnsi"/>
          <w:spacing w:val="20"/>
        </w:rPr>
        <w:t>ą</w:t>
      </w:r>
      <w:r w:rsidRPr="005D3C73">
        <w:rPr>
          <w:rFonts w:asciiTheme="minorHAnsi" w:hAnsiTheme="minorHAnsi" w:cstheme="minorHAnsi"/>
          <w:spacing w:val="20"/>
        </w:rPr>
        <w:t>;</w:t>
      </w:r>
    </w:p>
    <w:p w14:paraId="2CD548AF" w14:textId="524E3114" w:rsidR="003C2DD7" w:rsidRPr="005D3C73" w:rsidRDefault="003C2DD7" w:rsidP="003820B4">
      <w:pPr>
        <w:pStyle w:val="Akapitzlist"/>
        <w:numPr>
          <w:ilvl w:val="1"/>
          <w:numId w:val="57"/>
        </w:numPr>
        <w:spacing w:line="360" w:lineRule="auto"/>
        <w:ind w:left="851" w:hanging="30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pomieszczenia administracyjne</w:t>
      </w:r>
      <w:r w:rsidR="00701743" w:rsidRPr="005D3C73">
        <w:rPr>
          <w:rFonts w:asciiTheme="minorHAnsi" w:hAnsiTheme="minorHAnsi" w:cstheme="minorHAnsi"/>
          <w:spacing w:val="20"/>
        </w:rPr>
        <w:t xml:space="preserve"> i gospodarcze</w:t>
      </w:r>
      <w:r w:rsidR="00A1516B" w:rsidRPr="005D3C73">
        <w:rPr>
          <w:rFonts w:asciiTheme="minorHAnsi" w:hAnsiTheme="minorHAnsi" w:cstheme="minorHAnsi"/>
          <w:spacing w:val="20"/>
        </w:rPr>
        <w:t>;</w:t>
      </w:r>
    </w:p>
    <w:p w14:paraId="0D523712" w14:textId="1CBDB924" w:rsidR="003C2DD7" w:rsidRPr="005D3C73" w:rsidRDefault="00A1516B" w:rsidP="003820B4">
      <w:pPr>
        <w:pStyle w:val="Akapitzlist"/>
        <w:numPr>
          <w:ilvl w:val="1"/>
          <w:numId w:val="57"/>
        </w:numPr>
        <w:spacing w:line="360" w:lineRule="auto"/>
        <w:ind w:left="851" w:hanging="30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zaplecze sanitarne;</w:t>
      </w:r>
    </w:p>
    <w:p w14:paraId="26176AAF" w14:textId="35744AA2" w:rsidR="003C2DD7" w:rsidRPr="005D3C73" w:rsidRDefault="00A1516B" w:rsidP="003820B4">
      <w:pPr>
        <w:pStyle w:val="Akapitzlist"/>
        <w:numPr>
          <w:ilvl w:val="1"/>
          <w:numId w:val="57"/>
        </w:numPr>
        <w:spacing w:line="360" w:lineRule="auto"/>
        <w:ind w:left="851" w:hanging="30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plac zabaw;</w:t>
      </w:r>
    </w:p>
    <w:p w14:paraId="6B647771" w14:textId="495FF74D" w:rsidR="00085B7D" w:rsidRPr="005D3C73" w:rsidRDefault="002D75D1" w:rsidP="003820B4">
      <w:pPr>
        <w:pStyle w:val="Akapitzlist"/>
        <w:numPr>
          <w:ilvl w:val="1"/>
          <w:numId w:val="57"/>
        </w:numPr>
        <w:spacing w:line="360" w:lineRule="auto"/>
        <w:ind w:left="851" w:hanging="30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kuchnię</w:t>
      </w:r>
      <w:r w:rsidR="00833D31" w:rsidRPr="005D3C73">
        <w:rPr>
          <w:rFonts w:asciiTheme="minorHAnsi" w:hAnsiTheme="minorHAnsi" w:cstheme="minorHAnsi"/>
          <w:spacing w:val="20"/>
        </w:rPr>
        <w:t>.</w:t>
      </w:r>
    </w:p>
    <w:p w14:paraId="084708EA" w14:textId="3A62D2BA" w:rsidR="003C2DD7" w:rsidRPr="005D3C73" w:rsidRDefault="007D7778" w:rsidP="003820B4">
      <w:pPr>
        <w:pStyle w:val="Akapitzlist"/>
        <w:numPr>
          <w:ilvl w:val="0"/>
          <w:numId w:val="58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Składnica akt</w:t>
      </w:r>
      <w:r w:rsidR="003C2DD7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przedszkola </w:t>
      </w:r>
      <w:r w:rsidR="003C2DD7" w:rsidRPr="005D3C73">
        <w:rPr>
          <w:rFonts w:asciiTheme="minorHAnsi" w:hAnsiTheme="minorHAnsi" w:cstheme="minorHAnsi"/>
          <w:spacing w:val="20"/>
        </w:rPr>
        <w:t>znajduje się w wydzielonej części budynku.</w:t>
      </w:r>
    </w:p>
    <w:p w14:paraId="282DAAFD" w14:textId="7C3B0654" w:rsidR="003C2DD7" w:rsidRPr="005D3C73" w:rsidRDefault="003C2DD7" w:rsidP="003820B4">
      <w:pPr>
        <w:pStyle w:val="Akapitzlist"/>
        <w:numPr>
          <w:ilvl w:val="0"/>
          <w:numId w:val="58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Odpowiedzialnym za stan i wyposażenie w</w:t>
      </w:r>
      <w:r w:rsidR="0019348D" w:rsidRPr="005D3C73">
        <w:rPr>
          <w:rFonts w:asciiTheme="minorHAnsi" w:hAnsiTheme="minorHAnsi" w:cstheme="minorHAnsi"/>
          <w:spacing w:val="20"/>
        </w:rPr>
        <w:t xml:space="preserve">yżej </w:t>
      </w:r>
      <w:r w:rsidRPr="005D3C73">
        <w:rPr>
          <w:rFonts w:asciiTheme="minorHAnsi" w:hAnsiTheme="minorHAnsi" w:cstheme="minorHAnsi"/>
          <w:spacing w:val="20"/>
        </w:rPr>
        <w:t>w</w:t>
      </w:r>
      <w:r w:rsidR="0019348D" w:rsidRPr="005D3C73">
        <w:rPr>
          <w:rFonts w:asciiTheme="minorHAnsi" w:hAnsiTheme="minorHAnsi" w:cstheme="minorHAnsi"/>
          <w:spacing w:val="20"/>
        </w:rPr>
        <w:t>ymienionych</w:t>
      </w:r>
      <w:r w:rsidRPr="005D3C73">
        <w:rPr>
          <w:rFonts w:asciiTheme="minorHAnsi" w:hAnsiTheme="minorHAnsi" w:cstheme="minorHAnsi"/>
          <w:spacing w:val="20"/>
        </w:rPr>
        <w:t xml:space="preserve"> pomieszczeń jest </w:t>
      </w:r>
      <w:r w:rsidR="00690DE7" w:rsidRPr="005D3C73">
        <w:rPr>
          <w:rFonts w:asciiTheme="minorHAnsi" w:hAnsiTheme="minorHAnsi" w:cstheme="minorHAnsi"/>
          <w:spacing w:val="20"/>
        </w:rPr>
        <w:t>dyrektor,</w:t>
      </w:r>
      <w:r w:rsidRPr="005D3C73">
        <w:rPr>
          <w:rFonts w:asciiTheme="minorHAnsi" w:hAnsiTheme="minorHAnsi" w:cstheme="minorHAnsi"/>
          <w:spacing w:val="20"/>
        </w:rPr>
        <w:t xml:space="preserve"> który składa tę odpowiedzialność na poszczególnych pracowników </w:t>
      </w:r>
      <w:r w:rsidR="006023F9" w:rsidRPr="005D3C73">
        <w:rPr>
          <w:rFonts w:asciiTheme="minorHAnsi" w:hAnsiTheme="minorHAnsi" w:cstheme="minorHAnsi"/>
          <w:spacing w:val="20"/>
        </w:rPr>
        <w:t>przedszkola</w:t>
      </w:r>
      <w:r w:rsidR="0090050C" w:rsidRPr="005D3C73">
        <w:rPr>
          <w:rFonts w:asciiTheme="minorHAnsi" w:hAnsiTheme="minorHAnsi" w:cstheme="minorHAnsi"/>
          <w:spacing w:val="20"/>
        </w:rPr>
        <w:t xml:space="preserve"> –</w:t>
      </w:r>
      <w:r w:rsidR="00660FBF" w:rsidRPr="005D3C73">
        <w:rPr>
          <w:rFonts w:asciiTheme="minorHAnsi" w:hAnsiTheme="minorHAnsi" w:cstheme="minorHAnsi"/>
          <w:spacing w:val="20"/>
        </w:rPr>
        <w:t xml:space="preserve"> opiekunów tych pomieszczeń</w:t>
      </w:r>
      <w:r w:rsidRPr="005D3C73">
        <w:rPr>
          <w:rFonts w:asciiTheme="minorHAnsi" w:hAnsiTheme="minorHAnsi" w:cstheme="minorHAnsi"/>
          <w:spacing w:val="20"/>
        </w:rPr>
        <w:t>.</w:t>
      </w:r>
    </w:p>
    <w:p w14:paraId="453E3414" w14:textId="7F6EBFC5" w:rsidR="00EB523A" w:rsidRPr="005D3C73" w:rsidRDefault="003C2DD7" w:rsidP="003820B4">
      <w:pPr>
        <w:pStyle w:val="Akapitzlist"/>
        <w:numPr>
          <w:ilvl w:val="0"/>
          <w:numId w:val="58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Szczegółowy zakres odpowiedzialności za mienie przedszkola określa </w:t>
      </w:r>
      <w:r w:rsidR="00690DE7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>yrektor</w:t>
      </w:r>
      <w:r w:rsidR="000A3809" w:rsidRPr="005D3C73">
        <w:rPr>
          <w:rFonts w:asciiTheme="minorHAnsi" w:hAnsiTheme="minorHAnsi" w:cstheme="minorHAnsi"/>
          <w:spacing w:val="20"/>
        </w:rPr>
        <w:t xml:space="preserve">, przy czym ustalenia </w:t>
      </w:r>
      <w:r w:rsidR="00690DE7" w:rsidRPr="005D3C73">
        <w:rPr>
          <w:rFonts w:asciiTheme="minorHAnsi" w:hAnsiTheme="minorHAnsi" w:cstheme="minorHAnsi"/>
          <w:spacing w:val="20"/>
        </w:rPr>
        <w:t>d</w:t>
      </w:r>
      <w:r w:rsidR="000A3809" w:rsidRPr="005D3C73">
        <w:rPr>
          <w:rFonts w:asciiTheme="minorHAnsi" w:hAnsiTheme="minorHAnsi" w:cstheme="minorHAnsi"/>
          <w:spacing w:val="20"/>
        </w:rPr>
        <w:t>yrektora nie mogą naruszać obowiązujących w tym zakresie przepisów prawa.</w:t>
      </w:r>
      <w:bookmarkStart w:id="24" w:name="_Hlk60145382"/>
      <w:bookmarkStart w:id="25" w:name="_Hlk60145399"/>
    </w:p>
    <w:p w14:paraId="0610360C" w14:textId="451172EB" w:rsidR="00240FED" w:rsidRPr="005D3C73" w:rsidRDefault="00240FED" w:rsidP="001B613D">
      <w:pPr>
        <w:spacing w:line="360" w:lineRule="auto"/>
        <w:rPr>
          <w:rFonts w:asciiTheme="minorHAnsi" w:hAnsiTheme="minorHAnsi" w:cstheme="minorHAnsi"/>
          <w:b/>
          <w:bCs/>
          <w:spacing w:val="20"/>
        </w:rPr>
      </w:pPr>
      <w:r w:rsidRPr="005D3C73">
        <w:rPr>
          <w:rFonts w:asciiTheme="minorHAnsi" w:hAnsiTheme="minorHAnsi" w:cstheme="minorHAnsi"/>
          <w:b/>
          <w:bCs/>
          <w:spacing w:val="20"/>
        </w:rPr>
        <w:t>§ 24</w:t>
      </w:r>
      <w:bookmarkEnd w:id="24"/>
    </w:p>
    <w:p w14:paraId="36F6106D" w14:textId="5D8D8CA3" w:rsidR="00240FED" w:rsidRPr="005D3C73" w:rsidRDefault="00240FED" w:rsidP="003820B4">
      <w:pPr>
        <w:pStyle w:val="Akapitzlist"/>
        <w:numPr>
          <w:ilvl w:val="3"/>
          <w:numId w:val="59"/>
        </w:numPr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Działalność przedszkola może być uzupełniana świadczeniami wolontariuszy na podstawie porozumienia zawartego z wolontariuszem przez Dyrektora Jednostki. Porozumienie takie określa:</w:t>
      </w:r>
    </w:p>
    <w:p w14:paraId="18E0E391" w14:textId="197F8C6F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zakres, sposób i czas wykonywania przez wolontariusza zadań;</w:t>
      </w:r>
    </w:p>
    <w:p w14:paraId="0686ED79" w14:textId="4D3B315A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czas trwania porozumienia;</w:t>
      </w:r>
    </w:p>
    <w:p w14:paraId="0150EC7D" w14:textId="72E117EB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zobowiązanie wolontariusza do wykonywania zadań we współpracy z nauczycielami, wychowawcami grup wychowawczych, specjalistami oraz innymi pracownikami przedszkola oraz pod nadzorem Dyrektora przedszkola lub wyznaczonej przez niego osoby;</w:t>
      </w:r>
    </w:p>
    <w:p w14:paraId="188D2D5C" w14:textId="405F847D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zobowiązanie wolontariusza do nieujawniania informacji dotyczących wychowanków; jednostki;</w:t>
      </w:r>
    </w:p>
    <w:p w14:paraId="7B11F3DE" w14:textId="2B6A7B77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postanowienie o możliwości rozwiązania porozumienia;</w:t>
      </w:r>
    </w:p>
    <w:p w14:paraId="7AC581FF" w14:textId="2F0F45B8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imię (imiona) i nazwisko wolontariusza; </w:t>
      </w:r>
    </w:p>
    <w:p w14:paraId="0618FCEA" w14:textId="77F2743D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datę i miejsce urodzenia wolontariusza; </w:t>
      </w:r>
    </w:p>
    <w:p w14:paraId="07AB586E" w14:textId="2B62448B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numer PESEL wolontariusza, a w przypadku braku numeru PESEL – serię i numer dokumentu potwierdzającego jego tożsamość; </w:t>
      </w:r>
    </w:p>
    <w:p w14:paraId="536C2902" w14:textId="73EC500D" w:rsidR="00240FED" w:rsidRPr="005D3C73" w:rsidRDefault="00240FED" w:rsidP="003820B4">
      <w:pPr>
        <w:pStyle w:val="Akapitzlist"/>
        <w:numPr>
          <w:ilvl w:val="1"/>
          <w:numId w:val="60"/>
        </w:numPr>
        <w:spacing w:line="360" w:lineRule="auto"/>
        <w:ind w:left="993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adres zamieszkania wolontariusza.</w:t>
      </w:r>
    </w:p>
    <w:p w14:paraId="7FC987B8" w14:textId="77777777" w:rsidR="002E7680" w:rsidRPr="005D3C73" w:rsidRDefault="00240FED" w:rsidP="002E7680">
      <w:pPr>
        <w:pStyle w:val="Akapitzlist"/>
        <w:numPr>
          <w:ilvl w:val="0"/>
          <w:numId w:val="61"/>
        </w:numPr>
        <w:spacing w:line="360" w:lineRule="auto"/>
        <w:ind w:left="567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Dyrektor informuje wolontariusza o specyfice działalności jednostki i konieczności zachowania tajemnicy w sprawach dotyczących wychowanków jednostki</w:t>
      </w:r>
      <w:r w:rsidR="00EB523A" w:rsidRPr="005D3C73">
        <w:rPr>
          <w:rFonts w:asciiTheme="minorHAnsi" w:hAnsiTheme="minorHAnsi" w:cstheme="minorHAnsi"/>
          <w:spacing w:val="20"/>
        </w:rPr>
        <w:t>.</w:t>
      </w:r>
      <w:bookmarkEnd w:id="25"/>
    </w:p>
    <w:p w14:paraId="3DB63D7C" w14:textId="1DB69046" w:rsidR="007066B7" w:rsidRPr="005D3C73" w:rsidRDefault="007066B7" w:rsidP="002E7680">
      <w:p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</w:rPr>
        <w:t>ROZDZIAŁ V</w:t>
      </w:r>
    </w:p>
    <w:p w14:paraId="13618382" w14:textId="77777777" w:rsidR="007066B7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PRACOWNICY PRZEDSZKOLA</w:t>
      </w:r>
    </w:p>
    <w:p w14:paraId="3123E2D8" w14:textId="3A6360AA" w:rsidR="007066B7" w:rsidRPr="005D3C73" w:rsidRDefault="007066B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25</w:t>
      </w:r>
    </w:p>
    <w:p w14:paraId="48C253E2" w14:textId="39C443E1" w:rsidR="007066B7" w:rsidRPr="005D3C73" w:rsidRDefault="007066B7" w:rsidP="003820B4">
      <w:pPr>
        <w:pStyle w:val="Akapitzlist"/>
        <w:numPr>
          <w:ilvl w:val="3"/>
          <w:numId w:val="62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Przedszkole </w:t>
      </w:r>
      <w:r w:rsidR="006E553A" w:rsidRPr="005D3C73">
        <w:rPr>
          <w:rFonts w:asciiTheme="minorHAnsi" w:hAnsiTheme="minorHAnsi" w:cstheme="minorHAnsi"/>
          <w:spacing w:val="20"/>
        </w:rPr>
        <w:t xml:space="preserve">Miejskie nr </w:t>
      </w:r>
      <w:r w:rsidR="00274295" w:rsidRPr="005D3C73">
        <w:rPr>
          <w:rFonts w:asciiTheme="minorHAnsi" w:hAnsiTheme="minorHAnsi" w:cstheme="minorHAnsi"/>
          <w:spacing w:val="20"/>
        </w:rPr>
        <w:t>42</w:t>
      </w:r>
      <w:r w:rsidR="006E553A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w </w:t>
      </w:r>
      <w:r w:rsidR="006D109F" w:rsidRPr="005D3C73">
        <w:rPr>
          <w:rFonts w:asciiTheme="minorHAnsi" w:hAnsiTheme="minorHAnsi" w:cstheme="minorHAnsi"/>
          <w:spacing w:val="20"/>
        </w:rPr>
        <w:t>Łodzi zatrudnia nauczycieli oraz</w:t>
      </w:r>
      <w:r w:rsidRPr="005D3C73">
        <w:rPr>
          <w:rFonts w:asciiTheme="minorHAnsi" w:hAnsiTheme="minorHAnsi" w:cstheme="minorHAnsi"/>
          <w:spacing w:val="20"/>
        </w:rPr>
        <w:t xml:space="preserve"> pracowników </w:t>
      </w:r>
      <w:r w:rsidR="0097132D" w:rsidRPr="005D3C73">
        <w:rPr>
          <w:rFonts w:asciiTheme="minorHAnsi" w:hAnsiTheme="minorHAnsi" w:cstheme="minorHAnsi"/>
          <w:spacing w:val="20"/>
        </w:rPr>
        <w:t>niebędących</w:t>
      </w:r>
      <w:r w:rsidR="006E553A" w:rsidRPr="005D3C73">
        <w:rPr>
          <w:rFonts w:asciiTheme="minorHAnsi" w:hAnsiTheme="minorHAnsi" w:cstheme="minorHAnsi"/>
          <w:spacing w:val="20"/>
        </w:rPr>
        <w:t xml:space="preserve"> nauczycielami</w:t>
      </w:r>
      <w:r w:rsidR="006D109F" w:rsidRPr="005D3C73">
        <w:rPr>
          <w:rFonts w:asciiTheme="minorHAnsi" w:hAnsiTheme="minorHAnsi" w:cstheme="minorHAnsi"/>
          <w:spacing w:val="20"/>
        </w:rPr>
        <w:t>.</w:t>
      </w:r>
    </w:p>
    <w:p w14:paraId="6218CFA7" w14:textId="76B2AE76" w:rsidR="006E553A" w:rsidRPr="005D3C73" w:rsidRDefault="00395A14" w:rsidP="003820B4">
      <w:pPr>
        <w:pStyle w:val="Akapitzlist"/>
        <w:numPr>
          <w:ilvl w:val="3"/>
          <w:numId w:val="62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Nauczyciele</w:t>
      </w:r>
      <w:r w:rsidR="006E553A" w:rsidRPr="005D3C73">
        <w:rPr>
          <w:rFonts w:asciiTheme="minorHAnsi" w:hAnsiTheme="minorHAnsi" w:cstheme="minorHAnsi"/>
          <w:spacing w:val="20"/>
        </w:rPr>
        <w:t xml:space="preserve"> oraz pracownicy </w:t>
      </w:r>
      <w:r w:rsidR="0093384D" w:rsidRPr="005D3C73">
        <w:rPr>
          <w:rFonts w:asciiTheme="minorHAnsi" w:hAnsiTheme="minorHAnsi" w:cstheme="minorHAnsi"/>
          <w:spacing w:val="20"/>
        </w:rPr>
        <w:t>niebędący</w:t>
      </w:r>
      <w:r w:rsidRPr="005D3C73">
        <w:rPr>
          <w:rFonts w:asciiTheme="minorHAnsi" w:hAnsiTheme="minorHAnsi" w:cstheme="minorHAnsi"/>
          <w:spacing w:val="20"/>
        </w:rPr>
        <w:t xml:space="preserve"> nauczycielami</w:t>
      </w:r>
      <w:r w:rsidR="006E553A" w:rsidRPr="005D3C73">
        <w:rPr>
          <w:rFonts w:asciiTheme="minorHAnsi" w:hAnsiTheme="minorHAnsi" w:cstheme="minorHAnsi"/>
          <w:spacing w:val="20"/>
        </w:rPr>
        <w:t xml:space="preserve"> są zatrudniani według potrzeb na podstawie zatwierdzonego na dany rok szkolny arkusza organizacyjnego.</w:t>
      </w:r>
    </w:p>
    <w:p w14:paraId="6CE32F9A" w14:textId="03281849" w:rsidR="0087380B" w:rsidRPr="005D3C73" w:rsidRDefault="0087380B" w:rsidP="003820B4">
      <w:pPr>
        <w:pStyle w:val="Akapitzlist"/>
        <w:numPr>
          <w:ilvl w:val="3"/>
          <w:numId w:val="6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Zasady zatrudniania nauczycieli reguluje ustawa Karta Nauczyciela, a pracowników </w:t>
      </w:r>
      <w:r w:rsidR="0093384D" w:rsidRPr="005D3C73">
        <w:rPr>
          <w:rFonts w:asciiTheme="minorHAnsi" w:hAnsiTheme="minorHAnsi" w:cstheme="minorHAnsi"/>
          <w:spacing w:val="20"/>
        </w:rPr>
        <w:t>niebędący</w:t>
      </w:r>
      <w:r w:rsidR="00395A14" w:rsidRPr="005D3C73">
        <w:rPr>
          <w:rFonts w:asciiTheme="minorHAnsi" w:hAnsiTheme="minorHAnsi" w:cstheme="minorHAnsi"/>
          <w:spacing w:val="20"/>
        </w:rPr>
        <w:t xml:space="preserve"> nauczycielami </w:t>
      </w:r>
      <w:r w:rsidRPr="005D3C73">
        <w:rPr>
          <w:rFonts w:asciiTheme="minorHAnsi" w:hAnsiTheme="minorHAnsi" w:cstheme="minorHAnsi"/>
          <w:spacing w:val="20"/>
        </w:rPr>
        <w:t xml:space="preserve">określają przepisy ustawy o pracownikach samorządowych oraz ustawa Kodeks </w:t>
      </w:r>
      <w:r w:rsidR="008B5DE5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racy.</w:t>
      </w:r>
    </w:p>
    <w:p w14:paraId="62A62366" w14:textId="1297C5C3" w:rsidR="0087380B" w:rsidRPr="005D3C73" w:rsidRDefault="0087380B" w:rsidP="003820B4">
      <w:pPr>
        <w:pStyle w:val="Akapitzlist"/>
        <w:numPr>
          <w:ilvl w:val="3"/>
          <w:numId w:val="6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 xml:space="preserve">Kwalifikacje nauczycieli, a także zasady ich wynagradzania określa minister właściwy do spraw oświaty i wychowania oraz pracodawca, a kwalifikacje i zasady wynagradzania pracowników </w:t>
      </w:r>
      <w:r w:rsidR="0093384D" w:rsidRPr="005D3C73">
        <w:rPr>
          <w:rFonts w:asciiTheme="minorHAnsi" w:hAnsiTheme="minorHAnsi" w:cstheme="minorHAnsi"/>
          <w:spacing w:val="20"/>
        </w:rPr>
        <w:t>niebędący</w:t>
      </w:r>
      <w:r w:rsidR="00395A14" w:rsidRPr="005D3C73">
        <w:rPr>
          <w:rFonts w:asciiTheme="minorHAnsi" w:hAnsiTheme="minorHAnsi" w:cstheme="minorHAnsi"/>
          <w:spacing w:val="20"/>
        </w:rPr>
        <w:t xml:space="preserve"> nauczycielami </w:t>
      </w:r>
      <w:r w:rsidRPr="005D3C73">
        <w:rPr>
          <w:rFonts w:asciiTheme="minorHAnsi" w:hAnsiTheme="minorHAnsi" w:cstheme="minorHAnsi"/>
          <w:spacing w:val="20"/>
        </w:rPr>
        <w:t xml:space="preserve">określają przepisy dotyczące pracowników samorządowych. </w:t>
      </w:r>
    </w:p>
    <w:p w14:paraId="67B26F18" w14:textId="1180219E" w:rsidR="00923603" w:rsidRPr="005D3C73" w:rsidRDefault="00923603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26</w:t>
      </w:r>
    </w:p>
    <w:p w14:paraId="435CCE79" w14:textId="50B6C9AA" w:rsidR="006E553A" w:rsidRPr="005D3C73" w:rsidRDefault="006E553A" w:rsidP="003820B4">
      <w:pPr>
        <w:pStyle w:val="Akapitzlist"/>
        <w:numPr>
          <w:ilvl w:val="3"/>
          <w:numId w:val="63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Szczegółowe zadania </w:t>
      </w:r>
      <w:r w:rsidR="00D351C9" w:rsidRPr="005D3C73">
        <w:rPr>
          <w:rFonts w:asciiTheme="minorHAnsi" w:hAnsiTheme="minorHAnsi" w:cstheme="minorHAnsi"/>
          <w:spacing w:val="20"/>
        </w:rPr>
        <w:t>n</w:t>
      </w:r>
      <w:r w:rsidR="00C8262E" w:rsidRPr="005D3C73">
        <w:rPr>
          <w:rFonts w:asciiTheme="minorHAnsi" w:hAnsiTheme="minorHAnsi" w:cstheme="minorHAnsi"/>
          <w:spacing w:val="20"/>
        </w:rPr>
        <w:t>auczycieli</w:t>
      </w:r>
      <w:r w:rsidRPr="005D3C73">
        <w:rPr>
          <w:rFonts w:asciiTheme="minorHAnsi" w:hAnsiTheme="minorHAnsi" w:cstheme="minorHAnsi"/>
          <w:spacing w:val="20"/>
        </w:rPr>
        <w:t xml:space="preserve"> oraz </w:t>
      </w:r>
      <w:r w:rsidR="00D351C9" w:rsidRPr="005D3C73">
        <w:rPr>
          <w:rFonts w:asciiTheme="minorHAnsi" w:hAnsiTheme="minorHAnsi" w:cstheme="minorHAnsi"/>
          <w:spacing w:val="20"/>
        </w:rPr>
        <w:t xml:space="preserve">pracowników </w:t>
      </w:r>
      <w:r w:rsidR="0093384D" w:rsidRPr="005D3C73">
        <w:rPr>
          <w:rFonts w:asciiTheme="minorHAnsi" w:hAnsiTheme="minorHAnsi" w:cstheme="minorHAnsi"/>
          <w:spacing w:val="20"/>
        </w:rPr>
        <w:t>niebędący</w:t>
      </w:r>
      <w:r w:rsidR="00C8262E" w:rsidRPr="005D3C73">
        <w:rPr>
          <w:rFonts w:asciiTheme="minorHAnsi" w:hAnsiTheme="minorHAnsi" w:cstheme="minorHAnsi"/>
          <w:spacing w:val="20"/>
        </w:rPr>
        <w:t xml:space="preserve"> nauczycielami </w:t>
      </w:r>
      <w:r w:rsidR="00690DE7" w:rsidRPr="005D3C73">
        <w:rPr>
          <w:rFonts w:asciiTheme="minorHAnsi" w:hAnsiTheme="minorHAnsi" w:cstheme="minorHAnsi"/>
          <w:spacing w:val="20"/>
        </w:rPr>
        <w:t>określa d</w:t>
      </w:r>
      <w:r w:rsidRPr="005D3C73">
        <w:rPr>
          <w:rFonts w:asciiTheme="minorHAnsi" w:hAnsiTheme="minorHAnsi" w:cstheme="minorHAnsi"/>
          <w:spacing w:val="20"/>
        </w:rPr>
        <w:t>yrektor w zakresach obowiązków.</w:t>
      </w:r>
    </w:p>
    <w:p w14:paraId="5A69E13B" w14:textId="6C73EB81" w:rsidR="007066B7" w:rsidRPr="005D3C73" w:rsidRDefault="007066B7" w:rsidP="003820B4">
      <w:pPr>
        <w:pStyle w:val="Akapitzlist"/>
        <w:numPr>
          <w:ilvl w:val="3"/>
          <w:numId w:val="63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Do </w:t>
      </w:r>
      <w:r w:rsidR="00701743" w:rsidRPr="005D3C73">
        <w:rPr>
          <w:rFonts w:asciiTheme="minorHAnsi" w:hAnsiTheme="minorHAnsi" w:cstheme="minorHAnsi"/>
          <w:spacing w:val="20"/>
        </w:rPr>
        <w:t xml:space="preserve">zadań </w:t>
      </w:r>
      <w:r w:rsidR="0087380B" w:rsidRPr="005D3C73">
        <w:rPr>
          <w:rFonts w:asciiTheme="minorHAnsi" w:hAnsiTheme="minorHAnsi" w:cstheme="minorHAnsi"/>
          <w:spacing w:val="20"/>
        </w:rPr>
        <w:t xml:space="preserve">wszystkich </w:t>
      </w:r>
      <w:r w:rsidRPr="005D3C73">
        <w:rPr>
          <w:rFonts w:asciiTheme="minorHAnsi" w:hAnsiTheme="minorHAnsi" w:cstheme="minorHAnsi"/>
          <w:spacing w:val="20"/>
        </w:rPr>
        <w:t>pracowników przedszkola należ</w:t>
      </w:r>
      <w:r w:rsidR="0087380B" w:rsidRPr="005D3C73">
        <w:rPr>
          <w:rFonts w:asciiTheme="minorHAnsi" w:hAnsiTheme="minorHAnsi" w:cstheme="minorHAnsi"/>
          <w:spacing w:val="20"/>
        </w:rPr>
        <w:t>y</w:t>
      </w:r>
      <w:r w:rsidRPr="005D3C73">
        <w:rPr>
          <w:rFonts w:asciiTheme="minorHAnsi" w:hAnsiTheme="minorHAnsi" w:cstheme="minorHAnsi"/>
          <w:spacing w:val="20"/>
        </w:rPr>
        <w:t>:</w:t>
      </w:r>
    </w:p>
    <w:p w14:paraId="2AF27624" w14:textId="02B80073" w:rsidR="007066B7" w:rsidRPr="005D3C73" w:rsidRDefault="007066B7" w:rsidP="003820B4">
      <w:pPr>
        <w:pStyle w:val="Akapitzlist"/>
        <w:numPr>
          <w:ilvl w:val="1"/>
          <w:numId w:val="64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sumien</w:t>
      </w:r>
      <w:r w:rsidR="00AB0DDA" w:rsidRPr="005D3C73">
        <w:rPr>
          <w:rFonts w:asciiTheme="minorHAnsi" w:hAnsiTheme="minorHAnsi" w:cstheme="minorHAnsi"/>
          <w:spacing w:val="20"/>
        </w:rPr>
        <w:t>ne i staranne wykonywanie pracy;</w:t>
      </w:r>
    </w:p>
    <w:p w14:paraId="32AB1786" w14:textId="67F5F240" w:rsidR="007066B7" w:rsidRPr="005D3C73" w:rsidRDefault="007066B7" w:rsidP="003820B4">
      <w:pPr>
        <w:pStyle w:val="Akapitzlist"/>
        <w:numPr>
          <w:ilvl w:val="1"/>
          <w:numId w:val="64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bookmarkStart w:id="26" w:name="_Hlk60145431"/>
      <w:r w:rsidRPr="005D3C73">
        <w:rPr>
          <w:rFonts w:asciiTheme="minorHAnsi" w:hAnsiTheme="minorHAnsi" w:cstheme="minorHAnsi"/>
          <w:spacing w:val="20"/>
        </w:rPr>
        <w:t>przestrzeganie czasu pracy ustalonego w</w:t>
      </w:r>
      <w:r w:rsidR="00C47EA9" w:rsidRPr="005D3C73">
        <w:rPr>
          <w:rFonts w:asciiTheme="minorHAnsi" w:hAnsiTheme="minorHAnsi" w:cstheme="minorHAnsi"/>
          <w:spacing w:val="20"/>
        </w:rPr>
        <w:t xml:space="preserve"> przedszkolu</w:t>
      </w:r>
      <w:r w:rsidR="0054094B" w:rsidRPr="005D3C73">
        <w:rPr>
          <w:rFonts w:asciiTheme="minorHAnsi" w:hAnsiTheme="minorHAnsi" w:cstheme="minorHAnsi"/>
          <w:spacing w:val="20"/>
        </w:rPr>
        <w:t>;</w:t>
      </w:r>
      <w:bookmarkEnd w:id="26"/>
    </w:p>
    <w:p w14:paraId="68B23E5A" w14:textId="1B6AD2B1" w:rsidR="00AB0DDA" w:rsidRPr="005D3C73" w:rsidRDefault="007066B7" w:rsidP="003820B4">
      <w:pPr>
        <w:pStyle w:val="Akapitzlist"/>
        <w:numPr>
          <w:ilvl w:val="1"/>
          <w:numId w:val="64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przestrzeganie regulaminu pracy i u</w:t>
      </w:r>
      <w:r w:rsidR="00AB0DDA" w:rsidRPr="005D3C73">
        <w:rPr>
          <w:rFonts w:asciiTheme="minorHAnsi" w:hAnsiTheme="minorHAnsi" w:cstheme="minorHAnsi"/>
          <w:spacing w:val="20"/>
        </w:rPr>
        <w:t>stalonego w zakładzie porządku;</w:t>
      </w:r>
    </w:p>
    <w:p w14:paraId="190EF843" w14:textId="6C21820D" w:rsidR="007066B7" w:rsidRPr="005D3C73" w:rsidRDefault="007066B7" w:rsidP="003820B4">
      <w:pPr>
        <w:pStyle w:val="Akapitzlist"/>
        <w:numPr>
          <w:ilvl w:val="1"/>
          <w:numId w:val="64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przestrzeganie przepisów oraz zasad bezpieczeństwa i higieny prac</w:t>
      </w:r>
      <w:r w:rsidR="00AB0DDA" w:rsidRPr="005D3C73">
        <w:rPr>
          <w:rFonts w:asciiTheme="minorHAnsi" w:hAnsiTheme="minorHAnsi" w:cstheme="minorHAnsi"/>
          <w:spacing w:val="20"/>
        </w:rPr>
        <w:t>y, a także przepisów pożarowych;</w:t>
      </w:r>
    </w:p>
    <w:p w14:paraId="6E56D597" w14:textId="5C871DF0" w:rsidR="00BC0DBA" w:rsidRPr="005D3C73" w:rsidRDefault="007066B7" w:rsidP="003820B4">
      <w:pPr>
        <w:pStyle w:val="Akapitzlist"/>
        <w:numPr>
          <w:ilvl w:val="1"/>
          <w:numId w:val="64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dbanie o dobro zakład</w:t>
      </w:r>
      <w:r w:rsidR="00AB0DDA" w:rsidRPr="005D3C73">
        <w:rPr>
          <w:rFonts w:asciiTheme="minorHAnsi" w:hAnsiTheme="minorHAnsi" w:cstheme="minorHAnsi"/>
          <w:spacing w:val="20"/>
        </w:rPr>
        <w:t>u pracy, chronienie jego mienia;</w:t>
      </w:r>
    </w:p>
    <w:p w14:paraId="144CE4FD" w14:textId="46946BB6" w:rsidR="00BC0DBA" w:rsidRPr="005D3C73" w:rsidRDefault="00BC0DBA" w:rsidP="003820B4">
      <w:pPr>
        <w:pStyle w:val="Akapitzlist"/>
        <w:numPr>
          <w:ilvl w:val="1"/>
          <w:numId w:val="64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przestrzeganie w zakładzie pracy zasad współżycia społecznego.</w:t>
      </w:r>
    </w:p>
    <w:p w14:paraId="524B9FF2" w14:textId="4ECF59C8" w:rsidR="004E54D0" w:rsidRPr="005D3C73" w:rsidRDefault="004E54D0" w:rsidP="001B613D">
      <w:pPr>
        <w:tabs>
          <w:tab w:val="left" w:pos="6228"/>
        </w:tabs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2</w:t>
      </w:r>
      <w:r w:rsidR="00C14E5A" w:rsidRPr="005D3C73">
        <w:rPr>
          <w:rFonts w:asciiTheme="minorHAnsi" w:hAnsiTheme="minorHAnsi" w:cstheme="minorHAnsi"/>
          <w:b/>
          <w:spacing w:val="20"/>
        </w:rPr>
        <w:t>7</w:t>
      </w:r>
    </w:p>
    <w:p w14:paraId="3A43D91C" w14:textId="4465885B" w:rsidR="00923603" w:rsidRPr="005D3C73" w:rsidRDefault="00923603" w:rsidP="003820B4">
      <w:pPr>
        <w:pStyle w:val="Akapitzlist"/>
        <w:numPr>
          <w:ilvl w:val="3"/>
          <w:numId w:val="6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Nauczyciela zatrudnionego w pełnym wymiarze zajęć obowiązuje 5-dniowy tydzień pracy.</w:t>
      </w:r>
    </w:p>
    <w:p w14:paraId="57ECEAFA" w14:textId="54EE2D0A" w:rsidR="00923603" w:rsidRPr="005D3C73" w:rsidRDefault="00923603" w:rsidP="003820B4">
      <w:pPr>
        <w:pStyle w:val="Akapitzlist"/>
        <w:numPr>
          <w:ilvl w:val="3"/>
          <w:numId w:val="6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Nauczyciel wykonujący zajęcia </w:t>
      </w:r>
      <w:r w:rsidR="002A4F3D" w:rsidRPr="005D3C73">
        <w:rPr>
          <w:rFonts w:asciiTheme="minorHAnsi" w:hAnsiTheme="minorHAnsi" w:cstheme="minorHAnsi"/>
          <w:spacing w:val="20"/>
        </w:rPr>
        <w:t xml:space="preserve">dydaktyczne, </w:t>
      </w:r>
      <w:r w:rsidRPr="005D3C73">
        <w:rPr>
          <w:rFonts w:asciiTheme="minorHAnsi" w:hAnsiTheme="minorHAnsi" w:cstheme="minorHAnsi"/>
          <w:spacing w:val="20"/>
        </w:rPr>
        <w:t>wychowawcz</w:t>
      </w:r>
      <w:r w:rsidR="002A4F3D" w:rsidRPr="005D3C73">
        <w:rPr>
          <w:rFonts w:asciiTheme="minorHAnsi" w:hAnsiTheme="minorHAnsi" w:cstheme="minorHAnsi"/>
          <w:spacing w:val="20"/>
        </w:rPr>
        <w:t xml:space="preserve">e </w:t>
      </w:r>
      <w:r w:rsidRPr="005D3C73">
        <w:rPr>
          <w:rFonts w:asciiTheme="minorHAnsi" w:hAnsiTheme="minorHAnsi" w:cstheme="minorHAnsi"/>
          <w:spacing w:val="20"/>
        </w:rPr>
        <w:t>lub opiekuńcze w dniu wolnym od pracy otrzymuje w zamian inny dzień wolny od pracy. W szczególnie uzasadnionych przypadkach zamiast dnia wolnego nauczyciel otrzymuje odrębne wynagrodzenie</w:t>
      </w:r>
      <w:r w:rsidR="0022019A" w:rsidRPr="005D3C73">
        <w:rPr>
          <w:rFonts w:asciiTheme="minorHAnsi" w:hAnsiTheme="minorHAnsi" w:cstheme="minorHAnsi"/>
          <w:spacing w:val="20"/>
        </w:rPr>
        <w:t>.</w:t>
      </w:r>
    </w:p>
    <w:p w14:paraId="378228C1" w14:textId="61D53DB8" w:rsidR="00C81FB7" w:rsidRPr="005D3C73" w:rsidRDefault="00C81FB7" w:rsidP="003820B4">
      <w:pPr>
        <w:pStyle w:val="Akapitzlist"/>
        <w:numPr>
          <w:ilvl w:val="3"/>
          <w:numId w:val="6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przypadku czasowego zawieszenia zajęć nauczyciel może pracować poza siedzibą przedszkola.</w:t>
      </w:r>
    </w:p>
    <w:p w14:paraId="7BC272AF" w14:textId="4E38736E" w:rsidR="008929E4" w:rsidRPr="005D3C73" w:rsidRDefault="008929E4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</w:t>
      </w:r>
      <w:r w:rsidR="005D76DB" w:rsidRPr="005D3C73">
        <w:rPr>
          <w:rFonts w:asciiTheme="minorHAnsi" w:hAnsiTheme="minorHAnsi" w:cstheme="minorHAnsi"/>
          <w:b/>
          <w:spacing w:val="20"/>
        </w:rPr>
        <w:t xml:space="preserve"> 28</w:t>
      </w:r>
    </w:p>
    <w:p w14:paraId="6DB6A3A0" w14:textId="262154C9" w:rsidR="008929E4" w:rsidRPr="005D3C73" w:rsidRDefault="008929E4" w:rsidP="003820B4">
      <w:pPr>
        <w:pStyle w:val="Akapitzlist"/>
        <w:numPr>
          <w:ilvl w:val="3"/>
          <w:numId w:val="66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Dyrektor powierza poszczególne oddziały opiece jednego lub dwóch nauczycieli, zależnie od czasu pracy oddziału lub realizowanych zadań oraz z uwzględnieniem propozycji rodziców.</w:t>
      </w:r>
    </w:p>
    <w:p w14:paraId="12B01B4D" w14:textId="67BE5F2F" w:rsidR="008929E4" w:rsidRPr="005D3C73" w:rsidRDefault="008929E4" w:rsidP="003820B4">
      <w:pPr>
        <w:pStyle w:val="Akapitzlist"/>
        <w:numPr>
          <w:ilvl w:val="3"/>
          <w:numId w:val="66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Dla zapewnienia ciągłości i skuteczności pracy dydaktycznej</w:t>
      </w:r>
      <w:r w:rsidR="00D351C9" w:rsidRPr="005D3C73">
        <w:rPr>
          <w:rFonts w:asciiTheme="minorHAnsi" w:hAnsiTheme="minorHAnsi" w:cstheme="minorHAnsi"/>
          <w:spacing w:val="20"/>
        </w:rPr>
        <w:t xml:space="preserve">, wychowawczej </w:t>
      </w:r>
      <w:r w:rsidR="00D351C9" w:rsidRPr="005D3C73">
        <w:rPr>
          <w:rFonts w:asciiTheme="minorHAnsi" w:hAnsiTheme="minorHAnsi" w:cstheme="minorHAnsi"/>
          <w:spacing w:val="20"/>
        </w:rPr>
        <w:br/>
        <w:t>i opiekuńczej</w:t>
      </w:r>
      <w:r w:rsidRPr="005D3C73">
        <w:rPr>
          <w:rFonts w:asciiTheme="minorHAnsi" w:hAnsiTheme="minorHAnsi" w:cstheme="minorHAnsi"/>
          <w:spacing w:val="20"/>
        </w:rPr>
        <w:t xml:space="preserve"> nauczyciel powinien </w:t>
      </w:r>
      <w:r w:rsidR="00D351C9" w:rsidRPr="005D3C73">
        <w:rPr>
          <w:rFonts w:asciiTheme="minorHAnsi" w:hAnsiTheme="minorHAnsi" w:cstheme="minorHAnsi"/>
          <w:spacing w:val="20"/>
        </w:rPr>
        <w:t>zajmować</w:t>
      </w:r>
      <w:r w:rsidRPr="005D3C73">
        <w:rPr>
          <w:rFonts w:asciiTheme="minorHAnsi" w:hAnsiTheme="minorHAnsi" w:cstheme="minorHAnsi"/>
          <w:spacing w:val="20"/>
        </w:rPr>
        <w:t xml:space="preserve"> się danym oddziałem przez cały okres uczęszczania dzieci do przedszkola.</w:t>
      </w:r>
    </w:p>
    <w:p w14:paraId="09141B4A" w14:textId="0D5688CF" w:rsidR="008929E4" w:rsidRPr="005D3C73" w:rsidRDefault="008929E4" w:rsidP="003820B4">
      <w:pPr>
        <w:pStyle w:val="Akapitzlist"/>
        <w:numPr>
          <w:ilvl w:val="3"/>
          <w:numId w:val="66"/>
        </w:numPr>
        <w:tabs>
          <w:tab w:val="left" w:pos="540"/>
        </w:tabs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 xml:space="preserve">Dyrektor może dokonać zmiany </w:t>
      </w:r>
      <w:r w:rsidR="00D351C9" w:rsidRPr="005D3C73">
        <w:rPr>
          <w:rFonts w:asciiTheme="minorHAnsi" w:hAnsiTheme="minorHAnsi" w:cstheme="minorHAnsi"/>
          <w:spacing w:val="20"/>
        </w:rPr>
        <w:t>nauczyciela</w:t>
      </w:r>
      <w:r w:rsidRPr="005D3C73">
        <w:rPr>
          <w:rFonts w:asciiTheme="minorHAnsi" w:hAnsiTheme="minorHAnsi" w:cstheme="minorHAnsi"/>
          <w:spacing w:val="20"/>
        </w:rPr>
        <w:t xml:space="preserve"> w przypadku gdy: </w:t>
      </w:r>
    </w:p>
    <w:p w14:paraId="63678FD7" w14:textId="0E7B56E8" w:rsidR="008929E4" w:rsidRPr="005D3C73" w:rsidRDefault="008929E4" w:rsidP="003820B4">
      <w:pPr>
        <w:pStyle w:val="Akapitzlist"/>
        <w:numPr>
          <w:ilvl w:val="1"/>
          <w:numId w:val="67"/>
        </w:numPr>
        <w:tabs>
          <w:tab w:val="left" w:pos="709"/>
        </w:tabs>
        <w:spacing w:line="360" w:lineRule="auto"/>
        <w:ind w:left="993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sam nauczyciel wnies</w:t>
      </w:r>
      <w:r w:rsidR="00FE2043" w:rsidRPr="005D3C73">
        <w:rPr>
          <w:rFonts w:asciiTheme="minorHAnsi" w:hAnsiTheme="minorHAnsi" w:cstheme="minorHAnsi"/>
          <w:spacing w:val="20"/>
        </w:rPr>
        <w:t xml:space="preserve">ie stosowną prośbę do </w:t>
      </w:r>
      <w:r w:rsidR="00690DE7" w:rsidRPr="005D3C73">
        <w:rPr>
          <w:rFonts w:asciiTheme="minorHAnsi" w:hAnsiTheme="minorHAnsi" w:cstheme="minorHAnsi"/>
          <w:spacing w:val="20"/>
        </w:rPr>
        <w:t>d</w:t>
      </w:r>
      <w:r w:rsidR="00FE2043" w:rsidRPr="005D3C73">
        <w:rPr>
          <w:rFonts w:asciiTheme="minorHAnsi" w:hAnsiTheme="minorHAnsi" w:cstheme="minorHAnsi"/>
          <w:spacing w:val="20"/>
        </w:rPr>
        <w:t>yrektora;</w:t>
      </w:r>
    </w:p>
    <w:p w14:paraId="17062085" w14:textId="4F9F5A4C" w:rsidR="008929E4" w:rsidRPr="005D3C73" w:rsidRDefault="008929E4" w:rsidP="003820B4">
      <w:pPr>
        <w:pStyle w:val="Akapitzlist"/>
        <w:numPr>
          <w:ilvl w:val="1"/>
          <w:numId w:val="67"/>
        </w:numPr>
        <w:tabs>
          <w:tab w:val="left" w:pos="709"/>
          <w:tab w:val="left" w:pos="1134"/>
        </w:tabs>
        <w:spacing w:line="360" w:lineRule="auto"/>
        <w:ind w:left="709" w:hanging="28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wyniku rekrutacji następuje podział </w:t>
      </w:r>
      <w:r w:rsidR="00FE2043" w:rsidRPr="005D3C73">
        <w:rPr>
          <w:rFonts w:asciiTheme="minorHAnsi" w:hAnsiTheme="minorHAnsi" w:cstheme="minorHAnsi"/>
          <w:spacing w:val="20"/>
        </w:rPr>
        <w:t>dotychczas funkcjonującej grupy;</w:t>
      </w:r>
    </w:p>
    <w:p w14:paraId="611A59FE" w14:textId="7D9D50D4" w:rsidR="008929E4" w:rsidRPr="005D3C73" w:rsidRDefault="008929E4" w:rsidP="003820B4">
      <w:pPr>
        <w:pStyle w:val="Akapitzlist"/>
        <w:numPr>
          <w:ilvl w:val="1"/>
          <w:numId w:val="67"/>
        </w:numPr>
        <w:tabs>
          <w:tab w:val="left" w:pos="709"/>
          <w:tab w:val="left" w:pos="1134"/>
        </w:tabs>
        <w:spacing w:line="360" w:lineRule="auto"/>
        <w:ind w:left="709" w:hanging="28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jednym z oddziałów przedszkolnych zabraknie jednocześnie dwóch nauczycieli opiekujących się daną grupą.</w:t>
      </w:r>
    </w:p>
    <w:p w14:paraId="2651AEF2" w14:textId="66B12710" w:rsidR="008929E4" w:rsidRPr="005D3C73" w:rsidRDefault="008929E4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</w:t>
      </w:r>
      <w:r w:rsidR="005D76DB" w:rsidRPr="005D3C73">
        <w:rPr>
          <w:rFonts w:asciiTheme="minorHAnsi" w:hAnsiTheme="minorHAnsi" w:cstheme="minorHAnsi"/>
          <w:b/>
          <w:spacing w:val="20"/>
        </w:rPr>
        <w:t xml:space="preserve"> 29</w:t>
      </w:r>
    </w:p>
    <w:p w14:paraId="26B14E0F" w14:textId="5F155F1A" w:rsidR="00D57F30" w:rsidRPr="005D3C73" w:rsidRDefault="007066B7" w:rsidP="003820B4">
      <w:pPr>
        <w:pStyle w:val="Akapitzlist"/>
        <w:numPr>
          <w:ilvl w:val="3"/>
          <w:numId w:val="68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Nauczyciel w swoich działaniach dydaktycznych</w:t>
      </w:r>
      <w:r w:rsidR="00A7106B" w:rsidRPr="005D3C73">
        <w:rPr>
          <w:rFonts w:asciiTheme="minorHAnsi" w:hAnsiTheme="minorHAnsi" w:cstheme="minorHAnsi"/>
          <w:spacing w:val="20"/>
        </w:rPr>
        <w:t xml:space="preserve">, wychowawczych i </w:t>
      </w:r>
      <w:r w:rsidRPr="005D3C73">
        <w:rPr>
          <w:rFonts w:asciiTheme="minorHAnsi" w:hAnsiTheme="minorHAnsi" w:cstheme="minorHAnsi"/>
          <w:spacing w:val="20"/>
        </w:rPr>
        <w:t xml:space="preserve">opiekuńczych ma </w:t>
      </w:r>
      <w:r w:rsidR="00A01423" w:rsidRPr="005D3C73">
        <w:rPr>
          <w:rFonts w:asciiTheme="minorHAnsi" w:hAnsiTheme="minorHAnsi" w:cstheme="minorHAnsi"/>
          <w:spacing w:val="20"/>
        </w:rPr>
        <w:t>za zadanie</w:t>
      </w:r>
      <w:r w:rsidR="00D57F30" w:rsidRPr="005D3C73">
        <w:rPr>
          <w:rFonts w:asciiTheme="minorHAnsi" w:hAnsiTheme="minorHAnsi" w:cstheme="minorHAnsi"/>
          <w:spacing w:val="20"/>
        </w:rPr>
        <w:t>:</w:t>
      </w:r>
    </w:p>
    <w:p w14:paraId="7B0C6E9C" w14:textId="77777777" w:rsidR="00567250" w:rsidRPr="005D3C73" w:rsidRDefault="00A01423" w:rsidP="003820B4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hAnsiTheme="minorHAnsi" w:cstheme="minorHAnsi"/>
          <w:spacing w:val="20"/>
        </w:rPr>
        <w:t>kierowa</w:t>
      </w:r>
      <w:r w:rsidR="00D57F30" w:rsidRPr="005D3C73">
        <w:rPr>
          <w:rFonts w:asciiTheme="minorHAnsi" w:hAnsiTheme="minorHAnsi" w:cstheme="minorHAnsi"/>
          <w:spacing w:val="20"/>
        </w:rPr>
        <w:t xml:space="preserve">ć </w:t>
      </w:r>
      <w:r w:rsidR="007066B7" w:rsidRPr="005D3C73">
        <w:rPr>
          <w:rFonts w:asciiTheme="minorHAnsi" w:hAnsiTheme="minorHAnsi" w:cstheme="minorHAnsi"/>
          <w:spacing w:val="20"/>
        </w:rPr>
        <w:t>się dobrem dzieci</w:t>
      </w:r>
      <w:r w:rsidR="00567250" w:rsidRPr="005D3C73">
        <w:rPr>
          <w:rFonts w:asciiTheme="minorHAnsi" w:hAnsiTheme="minorHAnsi" w:cstheme="minorHAnsi"/>
          <w:spacing w:val="20"/>
        </w:rPr>
        <w:t>, dbać</w:t>
      </w:r>
      <w:r w:rsidRPr="005D3C73">
        <w:rPr>
          <w:rFonts w:asciiTheme="minorHAnsi" w:hAnsiTheme="minorHAnsi" w:cstheme="minorHAnsi"/>
          <w:spacing w:val="20"/>
        </w:rPr>
        <w:t xml:space="preserve"> o ich bezpieczeństwo i</w:t>
      </w:r>
      <w:r w:rsidR="007066B7" w:rsidRPr="005D3C73">
        <w:rPr>
          <w:rFonts w:asciiTheme="minorHAnsi" w:hAnsiTheme="minorHAnsi" w:cstheme="minorHAnsi"/>
          <w:spacing w:val="20"/>
        </w:rPr>
        <w:t xml:space="preserve"> </w:t>
      </w:r>
      <w:r w:rsidR="00567250" w:rsidRPr="005D3C73">
        <w:rPr>
          <w:rFonts w:asciiTheme="minorHAnsi" w:hAnsiTheme="minorHAnsi" w:cstheme="minorHAnsi"/>
          <w:spacing w:val="20"/>
        </w:rPr>
        <w:t xml:space="preserve">zdrowie, </w:t>
      </w:r>
      <w:r w:rsidR="007066B7" w:rsidRPr="005D3C73">
        <w:rPr>
          <w:rFonts w:asciiTheme="minorHAnsi" w:hAnsiTheme="minorHAnsi" w:cstheme="minorHAnsi"/>
          <w:spacing w:val="20"/>
        </w:rPr>
        <w:t>szanow</w:t>
      </w:r>
      <w:r w:rsidR="00567250" w:rsidRPr="005D3C73">
        <w:rPr>
          <w:rFonts w:asciiTheme="minorHAnsi" w:hAnsiTheme="minorHAnsi" w:cstheme="minorHAnsi"/>
          <w:spacing w:val="20"/>
        </w:rPr>
        <w:t>ać godność osobistą dziec</w:t>
      </w:r>
      <w:r w:rsidR="006402E6" w:rsidRPr="005D3C73">
        <w:rPr>
          <w:rFonts w:asciiTheme="minorHAnsi" w:hAnsiTheme="minorHAnsi" w:cstheme="minorHAnsi"/>
          <w:spacing w:val="20"/>
        </w:rPr>
        <w:t>i</w:t>
      </w:r>
      <w:r w:rsidR="00567250" w:rsidRPr="005D3C73">
        <w:rPr>
          <w:rFonts w:asciiTheme="minorHAnsi" w:hAnsiTheme="minorHAnsi" w:cstheme="minorHAnsi"/>
          <w:spacing w:val="20"/>
        </w:rPr>
        <w:t xml:space="preserve"> </w:t>
      </w:r>
      <w:r w:rsidR="00567250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i respektować </w:t>
      </w:r>
      <w:r w:rsidR="006402E6" w:rsidRPr="005D3C73">
        <w:rPr>
          <w:rFonts w:asciiTheme="minorHAnsi" w:eastAsia="TimesNewRoman" w:hAnsiTheme="minorHAnsi" w:cstheme="minorHAnsi"/>
          <w:spacing w:val="20"/>
          <w:lang w:eastAsia="en-US"/>
        </w:rPr>
        <w:t>ich</w:t>
      </w:r>
      <w:r w:rsidR="00567250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prawa;</w:t>
      </w:r>
    </w:p>
    <w:p w14:paraId="26FC5CB8" w14:textId="77777777" w:rsidR="006402E6" w:rsidRPr="005D3C73" w:rsidRDefault="007066B7" w:rsidP="003820B4">
      <w:pPr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plan</w:t>
      </w:r>
      <w:r w:rsidR="00D57F30" w:rsidRPr="005D3C73">
        <w:rPr>
          <w:rFonts w:asciiTheme="minorHAnsi" w:hAnsiTheme="minorHAnsi" w:cstheme="minorHAnsi"/>
          <w:spacing w:val="20"/>
        </w:rPr>
        <w:t>ować</w:t>
      </w:r>
      <w:r w:rsidRPr="005D3C73">
        <w:rPr>
          <w:rFonts w:asciiTheme="minorHAnsi" w:hAnsiTheme="minorHAnsi" w:cstheme="minorHAnsi"/>
          <w:spacing w:val="20"/>
        </w:rPr>
        <w:t xml:space="preserve"> i prowadzi</w:t>
      </w:r>
      <w:r w:rsidR="00D57F30" w:rsidRPr="005D3C73">
        <w:rPr>
          <w:rFonts w:asciiTheme="minorHAnsi" w:hAnsiTheme="minorHAnsi" w:cstheme="minorHAnsi"/>
          <w:spacing w:val="20"/>
        </w:rPr>
        <w:t>ć</w:t>
      </w:r>
      <w:r w:rsidRPr="005D3C73">
        <w:rPr>
          <w:rFonts w:asciiTheme="minorHAnsi" w:hAnsiTheme="minorHAnsi" w:cstheme="minorHAnsi"/>
          <w:spacing w:val="20"/>
        </w:rPr>
        <w:t xml:space="preserve"> pracę dydaktyczną</w:t>
      </w:r>
      <w:r w:rsidR="00A7106B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="00A7106B" w:rsidRPr="005D3C73">
        <w:rPr>
          <w:rFonts w:asciiTheme="minorHAnsi" w:hAnsiTheme="minorHAnsi" w:cstheme="minorHAnsi"/>
          <w:spacing w:val="20"/>
        </w:rPr>
        <w:t xml:space="preserve">wychowawczą </w:t>
      </w:r>
      <w:r w:rsidR="003247CC" w:rsidRPr="005D3C73">
        <w:rPr>
          <w:rFonts w:asciiTheme="minorHAnsi" w:hAnsiTheme="minorHAnsi" w:cstheme="minorHAnsi"/>
          <w:spacing w:val="20"/>
        </w:rPr>
        <w:t xml:space="preserve">i opiekuńczą </w:t>
      </w:r>
      <w:r w:rsidR="00EA0AEF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 powierzonym oddziale przedszkolnym</w:t>
      </w:r>
      <w:r w:rsidR="00FB7740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zgodnie z obowiązującym programem nauczania</w:t>
      </w:r>
      <w:r w:rsidR="003247CC" w:rsidRPr="005D3C73">
        <w:rPr>
          <w:rFonts w:asciiTheme="minorHAnsi" w:hAnsiTheme="minorHAnsi" w:cstheme="minorHAnsi"/>
          <w:spacing w:val="20"/>
        </w:rPr>
        <w:t>, uwzględniając potrzeby i zainteresowania dzieci oraz odpowiadać z</w:t>
      </w:r>
      <w:r w:rsidR="00417BA8" w:rsidRPr="005D3C73">
        <w:rPr>
          <w:rFonts w:asciiTheme="minorHAnsi" w:hAnsiTheme="minorHAnsi" w:cstheme="minorHAnsi"/>
          <w:spacing w:val="20"/>
        </w:rPr>
        <w:t>a</w:t>
      </w:r>
      <w:r w:rsidR="003247CC" w:rsidRPr="005D3C73">
        <w:rPr>
          <w:rFonts w:asciiTheme="minorHAnsi" w:hAnsiTheme="minorHAnsi" w:cstheme="minorHAnsi"/>
          <w:spacing w:val="20"/>
        </w:rPr>
        <w:t xml:space="preserve"> jej jakość</w:t>
      </w:r>
      <w:r w:rsidR="006402E6" w:rsidRPr="005D3C73">
        <w:rPr>
          <w:rFonts w:asciiTheme="minorHAnsi" w:hAnsiTheme="minorHAnsi" w:cstheme="minorHAnsi"/>
          <w:spacing w:val="20"/>
        </w:rPr>
        <w:t>;</w:t>
      </w:r>
    </w:p>
    <w:p w14:paraId="3A7DD709" w14:textId="77777777" w:rsidR="00B772F8" w:rsidRPr="005D3C73" w:rsidRDefault="00B772F8" w:rsidP="003820B4">
      <w:pPr>
        <w:pStyle w:val="Akapitzlist"/>
        <w:numPr>
          <w:ilvl w:val="0"/>
          <w:numId w:val="69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prowadzić obserwacje pedagogiczne mające na celu poznanie możliwoś</w:t>
      </w:r>
      <w:r w:rsidR="00B71A20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ci </w:t>
      </w:r>
      <w:r w:rsidR="00EA0AEF" w:rsidRPr="005D3C73">
        <w:rPr>
          <w:rFonts w:asciiTheme="minorHAnsi" w:eastAsia="TimesNewRoman" w:hAnsiTheme="minorHAnsi" w:cstheme="minorHAnsi"/>
          <w:spacing w:val="20"/>
          <w:lang w:eastAsia="en-US"/>
        </w:rPr>
        <w:br/>
      </w:r>
      <w:r w:rsidR="00B71A20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i potrzeb rozwojowych dzieci </w:t>
      </w:r>
      <w:r w:rsidR="004A2A86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oraz je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dokumentowa</w:t>
      </w:r>
      <w:r w:rsidR="004A2A86" w:rsidRPr="005D3C73">
        <w:rPr>
          <w:rFonts w:asciiTheme="minorHAnsi" w:eastAsia="TimesNewRoman" w:hAnsiTheme="minorHAnsi" w:cstheme="minorHAnsi"/>
          <w:spacing w:val="20"/>
          <w:lang w:eastAsia="en-US"/>
        </w:rPr>
        <w:t>ć</w:t>
      </w:r>
      <w:r w:rsidRPr="005D3C73">
        <w:rPr>
          <w:rFonts w:asciiTheme="minorHAnsi" w:hAnsiTheme="minorHAnsi" w:cstheme="minorHAnsi"/>
          <w:spacing w:val="20"/>
        </w:rPr>
        <w:t xml:space="preserve">; </w:t>
      </w:r>
    </w:p>
    <w:p w14:paraId="08AF4618" w14:textId="77777777" w:rsidR="00B772F8" w:rsidRPr="005D3C73" w:rsidRDefault="00B772F8" w:rsidP="003820B4">
      <w:pPr>
        <w:pStyle w:val="Akapitzlist"/>
        <w:numPr>
          <w:ilvl w:val="0"/>
          <w:numId w:val="69"/>
        </w:numPr>
        <w:spacing w:line="360" w:lineRule="auto"/>
        <w:contextualSpacing w:val="0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prowadzić analizę gotowości dziecka do podjęcia nauki w szkole (diagnoza przedszkolna) z początkiem roku poprzedzającego rozpoczęcie przez dziecko nauki w klasie I szkoły podstawowej</w:t>
      </w:r>
      <w:r w:rsidR="004A2A86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i sporządzać informację o gotowości dziecka do podjęcia nauki w szkole podstawowej;</w:t>
      </w:r>
    </w:p>
    <w:p w14:paraId="4720C7AE" w14:textId="77777777" w:rsidR="00B772F8" w:rsidRPr="005D3C73" w:rsidRDefault="00B772F8" w:rsidP="003820B4">
      <w:pPr>
        <w:numPr>
          <w:ilvl w:val="0"/>
          <w:numId w:val="69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wspiera</w:t>
      </w:r>
      <w:r w:rsidR="003247CC" w:rsidRPr="005D3C73">
        <w:rPr>
          <w:rFonts w:asciiTheme="minorHAnsi" w:eastAsia="TimesNewRoman" w:hAnsiTheme="minorHAnsi" w:cstheme="minorHAnsi"/>
          <w:spacing w:val="20"/>
          <w:lang w:eastAsia="en-US"/>
        </w:rPr>
        <w:t>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rozw</w:t>
      </w:r>
      <w:r w:rsidR="003247CC" w:rsidRPr="005D3C73">
        <w:rPr>
          <w:rFonts w:asciiTheme="minorHAnsi" w:eastAsia="TimesNewRoman" w:hAnsiTheme="minorHAnsi" w:cstheme="minorHAnsi"/>
          <w:spacing w:val="20"/>
          <w:lang w:eastAsia="en-US"/>
        </w:rPr>
        <w:t>ój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psychofizyczn</w:t>
      </w:r>
      <w:r w:rsidR="003247CC" w:rsidRPr="005D3C73">
        <w:rPr>
          <w:rFonts w:asciiTheme="minorHAnsi" w:eastAsia="TimesNewRoman" w:hAnsiTheme="minorHAnsi" w:cstheme="minorHAnsi"/>
          <w:spacing w:val="20"/>
          <w:lang w:eastAsia="en-US"/>
        </w:rPr>
        <w:t>y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dziecka, jego zdolności i zainteresowa</w:t>
      </w:r>
      <w:r w:rsidR="003247CC" w:rsidRPr="005D3C73">
        <w:rPr>
          <w:rFonts w:asciiTheme="minorHAnsi" w:eastAsia="TimesNewRoman" w:hAnsiTheme="minorHAnsi" w:cstheme="minorHAnsi"/>
          <w:spacing w:val="20"/>
          <w:lang w:eastAsia="en-US"/>
        </w:rPr>
        <w:t>nia oraz eliminować przyczyny jego niepowodzeń;</w:t>
      </w:r>
    </w:p>
    <w:p w14:paraId="4F994A8E" w14:textId="77777777" w:rsidR="00B80EF3" w:rsidRPr="005D3C73" w:rsidRDefault="00A41947" w:rsidP="003820B4">
      <w:pPr>
        <w:pStyle w:val="Akapitzlist"/>
        <w:numPr>
          <w:ilvl w:val="0"/>
          <w:numId w:val="69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organizować i udzielać po</w:t>
      </w:r>
      <w:r w:rsidR="00C36AC0" w:rsidRPr="005D3C73">
        <w:rPr>
          <w:rFonts w:asciiTheme="minorHAnsi" w:hAnsiTheme="minorHAnsi" w:cstheme="minorHAnsi"/>
          <w:spacing w:val="20"/>
        </w:rPr>
        <w:t>moc psychologiczno-pedagogiczną.</w:t>
      </w:r>
    </w:p>
    <w:p w14:paraId="46CE1C73" w14:textId="5795A4C9" w:rsidR="00494FA9" w:rsidRPr="005D3C73" w:rsidRDefault="00F000B8" w:rsidP="003820B4">
      <w:pPr>
        <w:pStyle w:val="Akapitzlist"/>
        <w:numPr>
          <w:ilvl w:val="3"/>
          <w:numId w:val="68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Nauczyciel ma za </w:t>
      </w:r>
      <w:r w:rsidR="00494FA9" w:rsidRPr="005D3C73">
        <w:rPr>
          <w:rFonts w:asciiTheme="minorHAnsi" w:hAnsiTheme="minorHAnsi" w:cstheme="minorHAnsi"/>
          <w:spacing w:val="20"/>
        </w:rPr>
        <w:t xml:space="preserve">zadania </w:t>
      </w:r>
      <w:r w:rsidRPr="005D3C73">
        <w:rPr>
          <w:rFonts w:asciiTheme="minorHAnsi" w:hAnsiTheme="minorHAnsi" w:cstheme="minorHAnsi"/>
          <w:spacing w:val="20"/>
        </w:rPr>
        <w:t>wykonywać inne czynności, a w szczególności</w:t>
      </w:r>
      <w:r w:rsidR="00494FA9" w:rsidRPr="005D3C73">
        <w:rPr>
          <w:rFonts w:asciiTheme="minorHAnsi" w:hAnsiTheme="minorHAnsi" w:cstheme="minorHAnsi"/>
          <w:spacing w:val="20"/>
        </w:rPr>
        <w:t>:</w:t>
      </w:r>
    </w:p>
    <w:p w14:paraId="6C265313" w14:textId="77777777" w:rsidR="003247CC" w:rsidRPr="005D3C73" w:rsidRDefault="003247CC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prowadz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ić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dokumentacj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ę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przebiegu nauczania, działalności wychowawczej </w:t>
      </w:r>
      <w:r w:rsidR="00EA0AEF" w:rsidRPr="005D3C73">
        <w:rPr>
          <w:rFonts w:asciiTheme="minorHAnsi" w:eastAsia="TimesNewRoman" w:hAnsiTheme="minorHAnsi" w:cstheme="minorHAnsi"/>
          <w:spacing w:val="20"/>
          <w:lang w:eastAsia="en-US"/>
        </w:rPr>
        <w:br/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i opiekuńczej zgodnie z obowiązującymi przepisami</w:t>
      </w:r>
      <w:r w:rsidR="001B164A" w:rsidRPr="005D3C73">
        <w:rPr>
          <w:rFonts w:asciiTheme="minorHAnsi" w:eastAsia="TimesNewRoman" w:hAnsiTheme="minorHAnsi" w:cstheme="minorHAnsi"/>
          <w:spacing w:val="20"/>
          <w:lang w:eastAsia="en-US"/>
        </w:rPr>
        <w:t>;</w:t>
      </w:r>
    </w:p>
    <w:p w14:paraId="154DDDF1" w14:textId="77777777" w:rsidR="00B52FBC" w:rsidRPr="005D3C73" w:rsidRDefault="00B52FBC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sporządzać dwa razy w roku szkolnym analizę prowadzonej pracy dydaktycz</w:t>
      </w:r>
      <w:r w:rsidR="00EA0AEF" w:rsidRPr="005D3C73">
        <w:rPr>
          <w:rFonts w:asciiTheme="minorHAnsi" w:hAnsiTheme="minorHAnsi" w:cstheme="minorHAnsi"/>
          <w:spacing w:val="20"/>
        </w:rPr>
        <w:t>nej, wychowawczej i opiekuńczej;</w:t>
      </w:r>
    </w:p>
    <w:p w14:paraId="67481887" w14:textId="77777777" w:rsidR="00B52FBC" w:rsidRPr="005D3C73" w:rsidRDefault="00B52FBC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lastRenderedPageBreak/>
        <w:t xml:space="preserve">współpracować ze specjalistami świadczącymi kwalifikowaną pomoc psychologiczno-pedagogiczną, zdrowotną i inną, a w szczególności z </w:t>
      </w:r>
      <w:r w:rsidRPr="005D3C73">
        <w:rPr>
          <w:rFonts w:asciiTheme="minorHAnsi" w:hAnsiTheme="minorHAnsi" w:cstheme="minorHAnsi"/>
          <w:spacing w:val="20"/>
        </w:rPr>
        <w:t xml:space="preserve">Poradnią Psychologiczno-Pedagogiczną </w:t>
      </w:r>
      <w:r w:rsidR="00FB71B9" w:rsidRPr="005D3C73">
        <w:rPr>
          <w:rFonts w:asciiTheme="minorHAnsi" w:hAnsiTheme="minorHAnsi" w:cstheme="minorHAnsi"/>
          <w:spacing w:val="20"/>
        </w:rPr>
        <w:t>n</w:t>
      </w:r>
      <w:r w:rsidRPr="005D3C73">
        <w:rPr>
          <w:rFonts w:asciiTheme="minorHAnsi" w:hAnsiTheme="minorHAnsi" w:cstheme="minorHAnsi"/>
          <w:spacing w:val="20"/>
        </w:rPr>
        <w:t>r 1</w:t>
      </w:r>
      <w:r w:rsidR="00EA0AEF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w Łodzi i Miejskim Ośrodkiem Pomocy Społeczn</w:t>
      </w:r>
      <w:r w:rsidR="00EA0AEF" w:rsidRPr="005D3C73">
        <w:rPr>
          <w:rFonts w:asciiTheme="minorHAnsi" w:hAnsiTheme="minorHAnsi" w:cstheme="minorHAnsi"/>
          <w:spacing w:val="20"/>
        </w:rPr>
        <w:t>ej</w:t>
      </w:r>
      <w:r w:rsidRPr="005D3C73">
        <w:rPr>
          <w:rFonts w:asciiTheme="minorHAnsi" w:hAnsiTheme="minorHAnsi" w:cstheme="minorHAnsi"/>
          <w:spacing w:val="20"/>
        </w:rPr>
        <w:t xml:space="preserve"> w Łodzi;</w:t>
      </w:r>
    </w:p>
    <w:p w14:paraId="53E1D2CD" w14:textId="77777777" w:rsidR="007066B7" w:rsidRPr="005D3C73" w:rsidRDefault="007066B7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planowa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własn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y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rozw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ó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j zawodowego – systematyczn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i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e podnos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ić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swo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je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kwalifikacj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e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zawodow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e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przez aktywne uczestnictwo w rożnych 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formach doskonalenia zawodowego;</w:t>
      </w:r>
    </w:p>
    <w:p w14:paraId="1960E18F" w14:textId="77777777" w:rsidR="007066B7" w:rsidRPr="005D3C73" w:rsidRDefault="007066B7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dba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o warsztat pracy przez gromadzenie pomocy naukowych oraz trosk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ę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="00EA0AEF" w:rsidRPr="005D3C73">
        <w:rPr>
          <w:rFonts w:asciiTheme="minorHAnsi" w:eastAsia="TimesNewRoman" w:hAnsiTheme="minorHAnsi" w:cstheme="minorHAnsi"/>
          <w:spacing w:val="20"/>
          <w:lang w:eastAsia="en-US"/>
        </w:rPr>
        <w:br/>
        <w:t>o estetykę pomieszczeń;</w:t>
      </w:r>
    </w:p>
    <w:p w14:paraId="34B9F1AF" w14:textId="77777777" w:rsidR="007066B7" w:rsidRPr="005D3C73" w:rsidRDefault="007066B7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współdziała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 rodzicami w sprawach wychowania i nauczania dzieci </w:t>
      </w:r>
      <w:r w:rsidR="00594C8A" w:rsidRPr="005D3C73">
        <w:rPr>
          <w:rFonts w:asciiTheme="minorHAnsi" w:eastAsia="TimesNewRoman" w:hAnsiTheme="minorHAnsi" w:cstheme="minorHAnsi"/>
          <w:spacing w:val="20"/>
          <w:lang w:eastAsia="en-US"/>
        </w:rPr>
        <w:br/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z uwzględnieniem prawa rodziców do znajomości zadań wynikających </w:t>
      </w:r>
      <w:r w:rsidR="00594C8A" w:rsidRPr="005D3C73">
        <w:rPr>
          <w:rFonts w:asciiTheme="minorHAnsi" w:eastAsia="TimesNewRoman" w:hAnsiTheme="minorHAnsi" w:cstheme="minorHAnsi"/>
          <w:spacing w:val="20"/>
          <w:lang w:eastAsia="en-US"/>
        </w:rPr>
        <w:br/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w szczególności z programu wychowania przedszkolnego realizowanego </w:t>
      </w:r>
      <w:r w:rsidR="00594C8A" w:rsidRPr="005D3C73">
        <w:rPr>
          <w:rFonts w:asciiTheme="minorHAnsi" w:eastAsia="TimesNewRoman" w:hAnsiTheme="minorHAnsi" w:cstheme="minorHAnsi"/>
          <w:spacing w:val="20"/>
          <w:lang w:eastAsia="en-US"/>
        </w:rPr>
        <w:br/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w danym oddziale i uzyskiwania informacji dotyczących dziecka, jego zachowania i rozwoju</w:t>
      </w:r>
      <w:r w:rsidR="00376E39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m.in.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przez organizację zebrań grupowych, zajęć otwartych, zajęć adaptacyjnych dla dzieci nowo przyjętych, kontaktów indywidualnych, wspólnego świętowania, kącika dla rodziców oraz uroczystości, w których mogą bra</w:t>
      </w:r>
      <w:r w:rsidR="00EA0AEF" w:rsidRPr="005D3C73">
        <w:rPr>
          <w:rFonts w:asciiTheme="minorHAnsi" w:eastAsia="TimesNewRoman" w:hAnsiTheme="minorHAnsi" w:cstheme="minorHAnsi"/>
          <w:spacing w:val="20"/>
          <w:lang w:eastAsia="en-US"/>
        </w:rPr>
        <w:t>ć udział zainteresowani rodzice;</w:t>
      </w:r>
    </w:p>
    <w:p w14:paraId="5C798C08" w14:textId="77777777" w:rsidR="00EA0AEF" w:rsidRPr="005D3C73" w:rsidRDefault="00EA0AEF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poddawać się ocenie pracy przeprowadzonej zgodnie z obowiązującymi w tym zakresie przepisami prawa;</w:t>
      </w:r>
    </w:p>
    <w:p w14:paraId="3DFDF75B" w14:textId="77777777" w:rsidR="007066B7" w:rsidRPr="005D3C73" w:rsidRDefault="007066B7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realiz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ować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zalece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nia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="00660FBF" w:rsidRPr="005D3C73">
        <w:rPr>
          <w:rFonts w:asciiTheme="minorHAnsi" w:eastAsia="TimesNewRoman" w:hAnsiTheme="minorHAnsi" w:cstheme="minorHAnsi"/>
          <w:spacing w:val="20"/>
          <w:lang w:eastAsia="en-US"/>
        </w:rPr>
        <w:t>d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yrektora</w:t>
      </w:r>
      <w:r w:rsidR="00690DE7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i </w:t>
      </w:r>
      <w:r w:rsidR="00BC0DBA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uprawnionych 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osób kontrolujących jego pracę lub pracę przedszkola;</w:t>
      </w:r>
    </w:p>
    <w:p w14:paraId="53073FD7" w14:textId="77777777" w:rsidR="00EA0AEF" w:rsidRPr="005D3C73" w:rsidRDefault="00EA0AEF" w:rsidP="003820B4">
      <w:pPr>
        <w:numPr>
          <w:ilvl w:val="0"/>
          <w:numId w:val="70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przestrzegać regulaminu Rady Pedagogicznej,</w:t>
      </w:r>
    </w:p>
    <w:p w14:paraId="5828F684" w14:textId="77777777" w:rsidR="007066B7" w:rsidRPr="005D3C73" w:rsidRDefault="007066B7" w:rsidP="003820B4">
      <w:pPr>
        <w:numPr>
          <w:ilvl w:val="0"/>
          <w:numId w:val="70"/>
        </w:numPr>
        <w:spacing w:line="360" w:lineRule="auto"/>
        <w:ind w:left="851" w:hanging="491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czynn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ie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uczestniczyć w pracach Rady Pedagogicznej;</w:t>
      </w:r>
    </w:p>
    <w:p w14:paraId="368616DF" w14:textId="77777777" w:rsidR="007066B7" w:rsidRPr="005D3C73" w:rsidRDefault="007066B7" w:rsidP="003820B4">
      <w:pPr>
        <w:numPr>
          <w:ilvl w:val="0"/>
          <w:numId w:val="70"/>
        </w:numPr>
        <w:spacing w:line="360" w:lineRule="auto"/>
        <w:ind w:left="851" w:hanging="491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inicjowa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i organizowa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ć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imprez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y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o charakterze dydaktycznym, wychowawczym, turystycznym, kulturalnym lub rekreacyjno</w:t>
      </w:r>
      <w:r w:rsidR="00F000B8" w:rsidRPr="005D3C73">
        <w:rPr>
          <w:rFonts w:asciiTheme="minorHAnsi" w:eastAsia="TimesNewRoman" w:hAnsiTheme="minorHAnsi" w:cstheme="minorHAnsi"/>
          <w:spacing w:val="20"/>
          <w:lang w:eastAsia="en-US"/>
        </w:rPr>
        <w:t>-sportowym;</w:t>
      </w:r>
    </w:p>
    <w:p w14:paraId="51283896" w14:textId="77777777" w:rsidR="00F000B8" w:rsidRPr="005D3C73" w:rsidRDefault="00F000B8" w:rsidP="003820B4">
      <w:pPr>
        <w:numPr>
          <w:ilvl w:val="0"/>
          <w:numId w:val="70"/>
        </w:numPr>
        <w:spacing w:line="360" w:lineRule="auto"/>
        <w:ind w:left="851" w:hanging="491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współpracować z </w:t>
      </w:r>
      <w:r w:rsidR="0032164F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innymi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nauczycielami </w:t>
      </w:r>
      <w:r w:rsidR="0032164F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prowadzącymi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zaję</w:t>
      </w:r>
      <w:r w:rsidR="0032164F" w:rsidRPr="005D3C73">
        <w:rPr>
          <w:rFonts w:asciiTheme="minorHAnsi" w:eastAsia="TimesNewRoman" w:hAnsiTheme="minorHAnsi" w:cstheme="minorHAnsi"/>
          <w:spacing w:val="20"/>
          <w:lang w:eastAsia="en-US"/>
        </w:rPr>
        <w:t>cia z dzieckiem</w:t>
      </w:r>
      <w:r w:rsidR="003C2094" w:rsidRPr="005D3C73">
        <w:rPr>
          <w:rFonts w:asciiTheme="minorHAnsi" w:eastAsia="TimesNewRoman" w:hAnsiTheme="minorHAnsi" w:cstheme="minorHAnsi"/>
          <w:spacing w:val="20"/>
          <w:lang w:eastAsia="en-US"/>
        </w:rPr>
        <w:t>;</w:t>
      </w:r>
    </w:p>
    <w:p w14:paraId="0F0FA897" w14:textId="77777777" w:rsidR="00F000B8" w:rsidRPr="005D3C73" w:rsidRDefault="00F000B8" w:rsidP="003820B4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491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korzystać w swojej pracy meryto</w:t>
      </w:r>
      <w:r w:rsidR="00690DE7" w:rsidRPr="005D3C73">
        <w:rPr>
          <w:rFonts w:asciiTheme="minorHAnsi" w:eastAsia="TimesNewRoman" w:hAnsiTheme="minorHAnsi" w:cstheme="minorHAnsi"/>
          <w:spacing w:val="20"/>
          <w:lang w:eastAsia="en-US"/>
        </w:rPr>
        <w:t>rycznej i metodycznej z pomocy d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yrektora, Rady Pedagogicznej, wyspecjalizowanych placówek i</w:t>
      </w:r>
      <w:r w:rsidR="003C2094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instytucji naukowo-oświatowych;</w:t>
      </w:r>
    </w:p>
    <w:p w14:paraId="66C35104" w14:textId="77777777" w:rsidR="007066B7" w:rsidRPr="005D3C73" w:rsidRDefault="00B11BDB" w:rsidP="003820B4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491"/>
        <w:rPr>
          <w:rFonts w:asciiTheme="minorHAnsi" w:eastAsia="TimesNewRoman" w:hAnsiTheme="minorHAnsi" w:cstheme="minorHAnsi"/>
          <w:spacing w:val="20"/>
          <w:lang w:eastAsia="en-US"/>
        </w:rPr>
      </w:pPr>
      <w:bookmarkStart w:id="27" w:name="_Hlk60145465"/>
      <w:r w:rsidRPr="005D3C73">
        <w:rPr>
          <w:rFonts w:asciiTheme="minorHAnsi" w:eastAsia="TimesNewRoman" w:hAnsiTheme="minorHAnsi" w:cstheme="minorHAnsi"/>
          <w:spacing w:val="20"/>
          <w:lang w:eastAsia="en-US"/>
        </w:rPr>
        <w:lastRenderedPageBreak/>
        <w:t xml:space="preserve"> </w:t>
      </w:r>
      <w:r w:rsidR="007066B7" w:rsidRPr="005D3C73">
        <w:rPr>
          <w:rFonts w:asciiTheme="minorHAnsi" w:eastAsia="TimesNewRoman" w:hAnsiTheme="minorHAnsi" w:cstheme="minorHAnsi"/>
          <w:spacing w:val="20"/>
          <w:lang w:eastAsia="en-US"/>
        </w:rPr>
        <w:t>realiz</w:t>
      </w:r>
      <w:r w:rsidR="00FC25BC" w:rsidRPr="005D3C73">
        <w:rPr>
          <w:rFonts w:asciiTheme="minorHAnsi" w:eastAsia="TimesNewRoman" w:hAnsiTheme="minorHAnsi" w:cstheme="minorHAnsi"/>
          <w:spacing w:val="20"/>
          <w:lang w:eastAsia="en-US"/>
        </w:rPr>
        <w:t>ować</w:t>
      </w:r>
      <w:r w:rsidR="007066B7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inn</w:t>
      </w:r>
      <w:r w:rsidR="00FC25BC" w:rsidRPr="005D3C73">
        <w:rPr>
          <w:rFonts w:asciiTheme="minorHAnsi" w:eastAsia="TimesNewRoman" w:hAnsiTheme="minorHAnsi" w:cstheme="minorHAnsi"/>
          <w:spacing w:val="20"/>
          <w:lang w:eastAsia="en-US"/>
        </w:rPr>
        <w:t>e</w:t>
      </w:r>
      <w:r w:rsidR="007066B7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zada</w:t>
      </w:r>
      <w:r w:rsidR="00FC25BC" w:rsidRPr="005D3C73">
        <w:rPr>
          <w:rFonts w:asciiTheme="minorHAnsi" w:eastAsia="TimesNewRoman" w:hAnsiTheme="minorHAnsi" w:cstheme="minorHAnsi"/>
          <w:spacing w:val="20"/>
          <w:lang w:eastAsia="en-US"/>
        </w:rPr>
        <w:t>nia</w:t>
      </w:r>
      <w:r w:rsidR="007066B7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zlecon</w:t>
      </w:r>
      <w:r w:rsidR="00FC25BC" w:rsidRPr="005D3C73">
        <w:rPr>
          <w:rFonts w:asciiTheme="minorHAnsi" w:eastAsia="TimesNewRoman" w:hAnsiTheme="minorHAnsi" w:cstheme="minorHAnsi"/>
          <w:spacing w:val="20"/>
          <w:lang w:eastAsia="en-US"/>
        </w:rPr>
        <w:t>e</w:t>
      </w:r>
      <w:r w:rsidR="00690DE7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przez d</w:t>
      </w:r>
      <w:r w:rsidR="007066B7" w:rsidRPr="005D3C73">
        <w:rPr>
          <w:rFonts w:asciiTheme="minorHAnsi" w:eastAsia="TimesNewRoman" w:hAnsiTheme="minorHAnsi" w:cstheme="minorHAnsi"/>
          <w:spacing w:val="20"/>
          <w:lang w:eastAsia="en-US"/>
        </w:rPr>
        <w:t>yrektora, a wynikając</w:t>
      </w:r>
      <w:r w:rsidR="00FC25BC" w:rsidRPr="005D3C73">
        <w:rPr>
          <w:rFonts w:asciiTheme="minorHAnsi" w:eastAsia="TimesNewRoman" w:hAnsiTheme="minorHAnsi" w:cstheme="minorHAnsi"/>
          <w:spacing w:val="20"/>
          <w:lang w:eastAsia="en-US"/>
        </w:rPr>
        <w:t>e</w:t>
      </w:r>
      <w:r w:rsidR="007066B7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z bieżącej działalności</w:t>
      </w:r>
      <w:r w:rsidR="00F26B89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jednostki</w:t>
      </w:r>
      <w:r w:rsidR="0054094B" w:rsidRPr="005D3C73">
        <w:rPr>
          <w:rFonts w:asciiTheme="minorHAnsi" w:eastAsia="TimesNewRoman" w:hAnsiTheme="minorHAnsi" w:cstheme="minorHAnsi"/>
          <w:spacing w:val="20"/>
          <w:lang w:eastAsia="en-US"/>
        </w:rPr>
        <w:t>;</w:t>
      </w:r>
    </w:p>
    <w:p w14:paraId="6E07EE14" w14:textId="77777777" w:rsidR="00F26B89" w:rsidRPr="005D3C73" w:rsidRDefault="00F26B89" w:rsidP="003820B4">
      <w:pPr>
        <w:numPr>
          <w:ilvl w:val="0"/>
          <w:numId w:val="70"/>
        </w:numPr>
        <w:autoSpaceDE w:val="0"/>
        <w:autoSpaceDN w:val="0"/>
        <w:adjustRightInd w:val="0"/>
        <w:spacing w:line="360" w:lineRule="auto"/>
        <w:ind w:left="851" w:hanging="491"/>
        <w:rPr>
          <w:rFonts w:asciiTheme="minorHAnsi" w:eastAsia="TimesNewRoman" w:hAnsiTheme="minorHAnsi" w:cstheme="minorHAnsi"/>
          <w:spacing w:val="20"/>
          <w:lang w:eastAsia="en-US"/>
        </w:rPr>
      </w:pPr>
      <w:bookmarkStart w:id="28" w:name="_Hlk60145488"/>
      <w:bookmarkEnd w:id="27"/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czynności i zajęcia wynikające z zadań statutowych </w:t>
      </w:r>
      <w:r w:rsidR="00C47EA9" w:rsidRPr="005D3C73">
        <w:rPr>
          <w:rFonts w:asciiTheme="minorHAnsi" w:eastAsia="TimesNewRoman" w:hAnsiTheme="minorHAnsi" w:cstheme="minorHAnsi"/>
          <w:spacing w:val="20"/>
          <w:lang w:eastAsia="en-US"/>
        </w:rPr>
        <w:t>przedszkola.</w:t>
      </w:r>
    </w:p>
    <w:bookmarkEnd w:id="28"/>
    <w:p w14:paraId="1C2C22CC" w14:textId="3534846E" w:rsidR="001B164A" w:rsidRPr="005D3C73" w:rsidRDefault="001B164A" w:rsidP="001B61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bCs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bCs/>
          <w:spacing w:val="20"/>
        </w:rPr>
        <w:t>30</w:t>
      </w:r>
    </w:p>
    <w:p w14:paraId="643F9A1D" w14:textId="2F9F07FE" w:rsidR="001B164A" w:rsidRPr="005D3C73" w:rsidRDefault="001B164A" w:rsidP="003820B4">
      <w:pPr>
        <w:pStyle w:val="Default"/>
        <w:numPr>
          <w:ilvl w:val="3"/>
          <w:numId w:val="71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Nauczyciel odpowiada za bezpieczeństwo i zdrowie powierzonych jego opiece dzieci </w:t>
      </w:r>
      <w:r w:rsidR="00992D35" w:rsidRPr="005D3C73">
        <w:rPr>
          <w:rFonts w:asciiTheme="minorHAnsi" w:hAnsiTheme="minorHAnsi" w:cstheme="minorHAnsi"/>
          <w:color w:val="auto"/>
          <w:spacing w:val="20"/>
        </w:rPr>
        <w:br/>
      </w:r>
      <w:r w:rsidRPr="005D3C73">
        <w:rPr>
          <w:rFonts w:asciiTheme="minorHAnsi" w:hAnsiTheme="minorHAnsi" w:cstheme="minorHAnsi"/>
          <w:color w:val="auto"/>
          <w:spacing w:val="20"/>
        </w:rPr>
        <w:t>w godzinach pracy przedszkola</w:t>
      </w:r>
      <w:r w:rsidR="00992D35" w:rsidRPr="005D3C73">
        <w:rPr>
          <w:rFonts w:asciiTheme="minorHAnsi" w:hAnsiTheme="minorHAnsi" w:cstheme="minorHAnsi"/>
          <w:color w:val="auto"/>
          <w:spacing w:val="20"/>
        </w:rPr>
        <w:t xml:space="preserve"> i jest </w:t>
      </w:r>
      <w:r w:rsidRPr="005D3C73">
        <w:rPr>
          <w:rFonts w:asciiTheme="minorHAnsi" w:hAnsiTheme="minorHAnsi" w:cstheme="minorHAnsi"/>
          <w:color w:val="auto"/>
          <w:spacing w:val="20"/>
        </w:rPr>
        <w:t xml:space="preserve">zobowiązany: </w:t>
      </w:r>
    </w:p>
    <w:p w14:paraId="7708389A" w14:textId="77777777" w:rsidR="001B164A" w:rsidRPr="005D3C73" w:rsidRDefault="001B164A" w:rsidP="003820B4">
      <w:pPr>
        <w:pStyle w:val="Default"/>
        <w:numPr>
          <w:ilvl w:val="0"/>
          <w:numId w:val="72"/>
        </w:numPr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przestrzegać i stosować przepisy i zarządzenia z zakresu bhp i ppoż., odbywać wymagane szkolenia; </w:t>
      </w:r>
    </w:p>
    <w:p w14:paraId="117065A2" w14:textId="77777777" w:rsidR="001B164A" w:rsidRPr="005D3C73" w:rsidRDefault="001B164A" w:rsidP="003820B4">
      <w:pPr>
        <w:pStyle w:val="Default"/>
        <w:numPr>
          <w:ilvl w:val="0"/>
          <w:numId w:val="72"/>
        </w:numPr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sprawdzać warunki prowadzenia zajęć z dziećmi w danym miejscu (sala, ogród, plac zabaw) przed rozpoczęciem tych zajęć; a jeżeli warunki bezpieczeństwa nie są spełnione, nauczyciel ma obowiązek zawiadomić o tym dyrektora i odmówić prowadzenia zajęć w danym miejscu; </w:t>
      </w:r>
    </w:p>
    <w:p w14:paraId="1FF7AABB" w14:textId="77777777" w:rsidR="001B164A" w:rsidRPr="005D3C73" w:rsidRDefault="001B164A" w:rsidP="003820B4">
      <w:pPr>
        <w:pStyle w:val="Default"/>
        <w:numPr>
          <w:ilvl w:val="0"/>
          <w:numId w:val="72"/>
        </w:numPr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niezwłocznie przerwać zajęcia i wyprowadzić dzieci z zagrożonego miejsca, jeżeli zagrożenie powstanie lub ujawni się w trakcie zajęć; </w:t>
      </w:r>
    </w:p>
    <w:p w14:paraId="7B5D8838" w14:textId="77777777" w:rsidR="001B164A" w:rsidRPr="005D3C73" w:rsidRDefault="001B164A" w:rsidP="003820B4">
      <w:pPr>
        <w:pStyle w:val="Default"/>
        <w:numPr>
          <w:ilvl w:val="0"/>
          <w:numId w:val="72"/>
        </w:numPr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udzielić dziecku pierwszej pomocy w przypadku urazu lub wystąpienia choroby; </w:t>
      </w:r>
    </w:p>
    <w:p w14:paraId="4E3FC6B3" w14:textId="77777777" w:rsidR="001B164A" w:rsidRPr="005D3C73" w:rsidRDefault="001B164A" w:rsidP="003820B4">
      <w:pPr>
        <w:pStyle w:val="Default"/>
        <w:numPr>
          <w:ilvl w:val="0"/>
          <w:numId w:val="72"/>
        </w:numPr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zawiadomić rodziców w przypadku zauważenia niepokojących objawów chorobowych; </w:t>
      </w:r>
    </w:p>
    <w:p w14:paraId="7FB6B2B1" w14:textId="77777777" w:rsidR="001B164A" w:rsidRPr="005D3C73" w:rsidRDefault="001B164A" w:rsidP="003820B4">
      <w:pPr>
        <w:pStyle w:val="Default"/>
        <w:numPr>
          <w:ilvl w:val="0"/>
          <w:numId w:val="72"/>
        </w:numPr>
        <w:spacing w:line="360" w:lineRule="auto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>przestrzegać procedur obowiązujących w przedszkolu, a zwłaszcza procedury odbierania dzieci z przedszkola, postępo</w:t>
      </w:r>
      <w:r w:rsidR="00992D35" w:rsidRPr="005D3C73">
        <w:rPr>
          <w:rFonts w:asciiTheme="minorHAnsi" w:hAnsiTheme="minorHAnsi" w:cstheme="minorHAnsi"/>
          <w:color w:val="auto"/>
          <w:spacing w:val="20"/>
        </w:rPr>
        <w:t>wania w sytuacjach kryzysowych.</w:t>
      </w:r>
    </w:p>
    <w:p w14:paraId="1EF21F32" w14:textId="6CA2F06D" w:rsidR="001B164A" w:rsidRPr="005D3C73" w:rsidRDefault="00992D35" w:rsidP="003820B4">
      <w:pPr>
        <w:pStyle w:val="Default"/>
        <w:numPr>
          <w:ilvl w:val="0"/>
          <w:numId w:val="73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Za bezpieczeństwo i zdrowie dzieci </w:t>
      </w:r>
      <w:r w:rsidR="001B164A" w:rsidRPr="005D3C73">
        <w:rPr>
          <w:rFonts w:asciiTheme="minorHAnsi" w:hAnsiTheme="minorHAnsi" w:cstheme="minorHAnsi"/>
          <w:color w:val="auto"/>
          <w:spacing w:val="20"/>
        </w:rPr>
        <w:t>uczestniczących w zajęciach dodatkowych</w:t>
      </w:r>
      <w:r w:rsidR="004F6BC3" w:rsidRPr="005D3C73">
        <w:rPr>
          <w:rFonts w:asciiTheme="minorHAnsi" w:hAnsiTheme="minorHAnsi" w:cstheme="minorHAnsi"/>
          <w:color w:val="auto"/>
          <w:spacing w:val="20"/>
        </w:rPr>
        <w:t xml:space="preserve">, </w:t>
      </w:r>
      <w:r w:rsidR="009577CB" w:rsidRPr="005D3C73">
        <w:rPr>
          <w:rFonts w:asciiTheme="minorHAnsi" w:hAnsiTheme="minorHAnsi" w:cstheme="minorHAnsi"/>
          <w:color w:val="auto"/>
          <w:spacing w:val="20"/>
        </w:rPr>
        <w:t xml:space="preserve">o </w:t>
      </w:r>
      <w:r w:rsidR="004F6BC3" w:rsidRPr="005D3C73">
        <w:rPr>
          <w:rFonts w:asciiTheme="minorHAnsi" w:hAnsiTheme="minorHAnsi" w:cstheme="minorHAnsi"/>
          <w:color w:val="auto"/>
          <w:spacing w:val="20"/>
        </w:rPr>
        <w:t xml:space="preserve">których mowa w § 20 </w:t>
      </w:r>
      <w:r w:rsidR="001B164A" w:rsidRPr="005D3C73">
        <w:rPr>
          <w:rFonts w:asciiTheme="minorHAnsi" w:hAnsiTheme="minorHAnsi" w:cstheme="minorHAnsi"/>
          <w:color w:val="auto"/>
          <w:spacing w:val="20"/>
        </w:rPr>
        <w:t xml:space="preserve">odpowiadają osoby prowadzące te zajęcia. </w:t>
      </w:r>
    </w:p>
    <w:p w14:paraId="2381526B" w14:textId="3AC92DDA" w:rsidR="00F26B89" w:rsidRPr="005D3C73" w:rsidRDefault="00F26B89" w:rsidP="001B613D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pacing w:val="20"/>
        </w:rPr>
      </w:pPr>
      <w:bookmarkStart w:id="29" w:name="_Hlk60145520"/>
      <w:bookmarkStart w:id="30" w:name="_Hlk60145529"/>
      <w:r w:rsidRPr="005D3C73">
        <w:rPr>
          <w:rFonts w:asciiTheme="minorHAnsi" w:hAnsiTheme="minorHAnsi" w:cstheme="minorHAnsi"/>
          <w:b/>
          <w:bCs/>
          <w:color w:val="auto"/>
          <w:spacing w:val="20"/>
        </w:rPr>
        <w:t>§ 30a</w:t>
      </w:r>
    </w:p>
    <w:bookmarkEnd w:id="29"/>
    <w:p w14:paraId="33439748" w14:textId="47FEB411" w:rsidR="00F26B89" w:rsidRPr="005D3C73" w:rsidRDefault="00F26B89" w:rsidP="003820B4">
      <w:pPr>
        <w:pStyle w:val="Default"/>
        <w:numPr>
          <w:ilvl w:val="3"/>
          <w:numId w:val="74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 xml:space="preserve">W czasie prowadzenia kształcenia na odległość nauczyciel wychowania przedszkolnego zobowiązany jest do udostępniania rodzicom treści i zadań do samodzielnego wykonania w domu. </w:t>
      </w:r>
    </w:p>
    <w:p w14:paraId="430F78C7" w14:textId="114EC60C" w:rsidR="00F26B89" w:rsidRPr="005D3C73" w:rsidRDefault="00F26B89" w:rsidP="003820B4">
      <w:pPr>
        <w:pStyle w:val="Default"/>
        <w:numPr>
          <w:ilvl w:val="3"/>
          <w:numId w:val="74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>Nauczyciel wskazując zadania do realizacji zobowiązany jest zindywidualizować pracę oraz treści zadań do potrzeb rozwojowych i edukacyjnych oraz możliwości psychofizycznych dzieci.</w:t>
      </w:r>
    </w:p>
    <w:p w14:paraId="4399390B" w14:textId="20AB3629" w:rsidR="00F26B89" w:rsidRPr="005D3C73" w:rsidRDefault="00F26B89" w:rsidP="003820B4">
      <w:pPr>
        <w:pStyle w:val="Default"/>
        <w:numPr>
          <w:ilvl w:val="3"/>
          <w:numId w:val="74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lastRenderedPageBreak/>
        <w:t xml:space="preserve">Nauczyciel na wypełnione przez dzieci zadania zobowiązany jest odpowiedzieć i wskazać co dziecko zrobił dobrze, a co źle, co należy jeszcze powtórzyć oraz na co zwrócić uwagę. </w:t>
      </w:r>
    </w:p>
    <w:p w14:paraId="43DDE7B3" w14:textId="26F85867" w:rsidR="00EB523A" w:rsidRPr="005D3C73" w:rsidRDefault="00193EC1" w:rsidP="003820B4">
      <w:pPr>
        <w:pStyle w:val="Default"/>
        <w:numPr>
          <w:ilvl w:val="3"/>
          <w:numId w:val="74"/>
        </w:numPr>
        <w:spacing w:line="360" w:lineRule="auto"/>
        <w:ind w:left="426" w:hanging="426"/>
        <w:rPr>
          <w:rFonts w:asciiTheme="minorHAnsi" w:hAnsiTheme="minorHAnsi" w:cstheme="minorHAnsi"/>
          <w:color w:val="auto"/>
          <w:spacing w:val="20"/>
        </w:rPr>
      </w:pPr>
      <w:r w:rsidRPr="005D3C73">
        <w:rPr>
          <w:rFonts w:asciiTheme="minorHAnsi" w:hAnsiTheme="minorHAnsi" w:cstheme="minorHAnsi"/>
          <w:color w:val="auto"/>
          <w:spacing w:val="20"/>
        </w:rPr>
        <w:t>Nauczyciel zobowiązany</w:t>
      </w:r>
      <w:r w:rsidR="00F26B89" w:rsidRPr="005D3C73">
        <w:rPr>
          <w:rFonts w:asciiTheme="minorHAnsi" w:hAnsiTheme="minorHAnsi" w:cstheme="minorHAnsi"/>
          <w:color w:val="auto"/>
          <w:spacing w:val="20"/>
        </w:rPr>
        <w:t xml:space="preserve"> jest do utrzymywania stałego kontaktu z rodzicem.</w:t>
      </w:r>
    </w:p>
    <w:bookmarkEnd w:id="30"/>
    <w:p w14:paraId="3D4DC241" w14:textId="52F0DF62" w:rsidR="008929E4" w:rsidRPr="005D3C73" w:rsidRDefault="008929E4" w:rsidP="001B613D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pacing w:val="20"/>
        </w:rPr>
      </w:pPr>
      <w:r w:rsidRPr="005D3C73">
        <w:rPr>
          <w:rFonts w:asciiTheme="minorHAnsi" w:hAnsiTheme="minorHAnsi" w:cstheme="minorHAnsi"/>
          <w:b/>
          <w:color w:val="auto"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color w:val="auto"/>
          <w:spacing w:val="20"/>
        </w:rPr>
        <w:t>31</w:t>
      </w:r>
    </w:p>
    <w:p w14:paraId="6B2219D8" w14:textId="01F358F9" w:rsidR="008929E4" w:rsidRPr="005D3C73" w:rsidRDefault="008929E4" w:rsidP="003820B4">
      <w:pPr>
        <w:pStyle w:val="Akapitzlist"/>
        <w:numPr>
          <w:ilvl w:val="3"/>
          <w:numId w:val="75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Nauczyciel współdziała z </w:t>
      </w:r>
      <w:r w:rsidR="00FB44CE" w:rsidRPr="005D3C73">
        <w:rPr>
          <w:rFonts w:asciiTheme="minorHAnsi" w:hAnsiTheme="minorHAnsi" w:cstheme="minorHAnsi"/>
          <w:spacing w:val="20"/>
        </w:rPr>
        <w:t xml:space="preserve">rodzicami </w:t>
      </w:r>
      <w:r w:rsidRPr="005D3C73">
        <w:rPr>
          <w:rFonts w:asciiTheme="minorHAnsi" w:hAnsiTheme="minorHAnsi" w:cstheme="minorHAnsi"/>
          <w:spacing w:val="20"/>
        </w:rPr>
        <w:t xml:space="preserve">w sprawach wychowania i nauczania dzieci </w:t>
      </w:r>
      <w:r w:rsidR="00FB44CE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z uwzględnieniem prawa rodziców do znajomości zadań wynikających w szczególności z programu wychowania przedszkolnego realizowanego w danym oddziale </w:t>
      </w:r>
      <w:r w:rsidR="00FB44CE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i uzyskiwania informacji dotyczących dziecka, jego zachowania i rozwoju, tj.:</w:t>
      </w:r>
    </w:p>
    <w:p w14:paraId="16465255" w14:textId="02DFD634" w:rsidR="008929E4" w:rsidRPr="005D3C73" w:rsidRDefault="008929E4" w:rsidP="003820B4">
      <w:pPr>
        <w:pStyle w:val="Akapitzlist"/>
        <w:numPr>
          <w:ilvl w:val="1"/>
          <w:numId w:val="76"/>
        </w:numPr>
        <w:spacing w:line="360" w:lineRule="auto"/>
        <w:ind w:left="709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przedstawia przyjęte programy, w tym program wychowania przedszkolnego oraz informacje o sposobach ich realizacji;</w:t>
      </w:r>
    </w:p>
    <w:p w14:paraId="22D138DC" w14:textId="52F83C50" w:rsidR="008929E4" w:rsidRPr="005D3C73" w:rsidRDefault="00A7106B" w:rsidP="003820B4">
      <w:pPr>
        <w:pStyle w:val="Akapitzlist"/>
        <w:numPr>
          <w:ilvl w:val="1"/>
          <w:numId w:val="76"/>
        </w:numPr>
        <w:spacing w:line="360" w:lineRule="auto"/>
        <w:ind w:left="709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udostępnia wyniki prowadzonych obserwacji pedagogicznych oraz </w:t>
      </w:r>
      <w:r w:rsidR="008929E4" w:rsidRPr="005D3C73">
        <w:rPr>
          <w:rFonts w:asciiTheme="minorHAnsi" w:hAnsiTheme="minorHAnsi" w:cstheme="minorHAnsi"/>
          <w:spacing w:val="20"/>
        </w:rPr>
        <w:t xml:space="preserve">zapoznaje </w:t>
      </w:r>
      <w:r w:rsidRPr="005D3C73">
        <w:rPr>
          <w:rFonts w:asciiTheme="minorHAnsi" w:hAnsiTheme="minorHAnsi" w:cstheme="minorHAnsi"/>
          <w:spacing w:val="20"/>
        </w:rPr>
        <w:br/>
      </w:r>
      <w:r w:rsidR="008929E4" w:rsidRPr="005D3C73">
        <w:rPr>
          <w:rFonts w:asciiTheme="minorHAnsi" w:hAnsiTheme="minorHAnsi" w:cstheme="minorHAnsi"/>
          <w:spacing w:val="20"/>
        </w:rPr>
        <w:t>z prowadzoną dokumentacją dotyczącą rozwoju dziecka;</w:t>
      </w:r>
    </w:p>
    <w:p w14:paraId="4F7F0951" w14:textId="3DAB1CB6" w:rsidR="008929E4" w:rsidRPr="005D3C73" w:rsidRDefault="008929E4" w:rsidP="003820B4">
      <w:pPr>
        <w:pStyle w:val="Akapitzlist"/>
        <w:numPr>
          <w:ilvl w:val="1"/>
          <w:numId w:val="76"/>
        </w:numPr>
        <w:spacing w:line="360" w:lineRule="auto"/>
        <w:ind w:left="709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przekazuje rzetelne informacje na temat rozwoju i zachowania dziecka, w tym informacje dotyczące organizacji i przebiegu udzielanej pomocy psychologiczno-pedagogicznej;</w:t>
      </w:r>
    </w:p>
    <w:p w14:paraId="57954782" w14:textId="38A7335D" w:rsidR="008929E4" w:rsidRPr="005D3C73" w:rsidRDefault="008929E4" w:rsidP="003820B4">
      <w:pPr>
        <w:pStyle w:val="Akapitzlist"/>
        <w:numPr>
          <w:ilvl w:val="1"/>
          <w:numId w:val="76"/>
        </w:numPr>
        <w:spacing w:line="360" w:lineRule="auto"/>
        <w:ind w:left="709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udziela porad w sprawach wychowania i dalszego kształcenia dziecka;</w:t>
      </w:r>
    </w:p>
    <w:p w14:paraId="14E53353" w14:textId="7E16CE58" w:rsidR="008929E4" w:rsidRPr="005D3C73" w:rsidRDefault="008929E4" w:rsidP="003820B4">
      <w:pPr>
        <w:pStyle w:val="Akapitzlist"/>
        <w:numPr>
          <w:ilvl w:val="1"/>
          <w:numId w:val="76"/>
        </w:numPr>
        <w:spacing w:line="360" w:lineRule="auto"/>
        <w:ind w:left="709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przekazuje informacje o placówkach świadczących pomoc specjalistyczną dla dzieci;</w:t>
      </w:r>
    </w:p>
    <w:p w14:paraId="37EEBC9D" w14:textId="77BC8479" w:rsidR="008929E4" w:rsidRPr="005D3C73" w:rsidRDefault="008929E4" w:rsidP="003820B4">
      <w:pPr>
        <w:pStyle w:val="Akapitzlist"/>
        <w:numPr>
          <w:ilvl w:val="1"/>
          <w:numId w:val="76"/>
        </w:numPr>
        <w:spacing w:line="360" w:lineRule="auto"/>
        <w:ind w:left="709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stwarza możliwości uczestnictwa rodziców w uroczystościach przedszkolnych, gru</w:t>
      </w:r>
      <w:r w:rsidR="00FB44CE" w:rsidRPr="005D3C73">
        <w:rPr>
          <w:rFonts w:asciiTheme="minorHAnsi" w:hAnsiTheme="minorHAnsi" w:cstheme="minorHAnsi"/>
          <w:spacing w:val="20"/>
        </w:rPr>
        <w:t>powych oraz zajęciach otwartych.</w:t>
      </w:r>
    </w:p>
    <w:p w14:paraId="5CC6951F" w14:textId="5894B42A" w:rsidR="008929E4" w:rsidRPr="005D3C73" w:rsidRDefault="008929E4" w:rsidP="003820B4">
      <w:pPr>
        <w:pStyle w:val="Akapitzlist"/>
        <w:numPr>
          <w:ilvl w:val="0"/>
          <w:numId w:val="77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Ustala się następujące formy współdziałania nauczycieli z rodzicami oraz ich częstotliwość:</w:t>
      </w:r>
    </w:p>
    <w:p w14:paraId="4953A80B" w14:textId="77777777" w:rsidR="008929E4" w:rsidRPr="005D3C73" w:rsidRDefault="008929E4" w:rsidP="003820B4">
      <w:pPr>
        <w:pStyle w:val="Akapitzlist"/>
        <w:numPr>
          <w:ilvl w:val="0"/>
          <w:numId w:val="7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miesiącu wrześniu organizowane jest zebranie</w:t>
      </w:r>
      <w:r w:rsidR="00690DE7" w:rsidRPr="005D3C73">
        <w:rPr>
          <w:rFonts w:asciiTheme="minorHAnsi" w:hAnsiTheme="minorHAnsi" w:cstheme="minorHAnsi"/>
          <w:spacing w:val="20"/>
        </w:rPr>
        <w:t xml:space="preserve">, w trakcie którego </w:t>
      </w:r>
      <w:r w:rsidR="003A20E6" w:rsidRPr="005D3C73">
        <w:rPr>
          <w:rFonts w:asciiTheme="minorHAnsi" w:hAnsiTheme="minorHAnsi" w:cstheme="minorHAnsi"/>
          <w:spacing w:val="20"/>
        </w:rPr>
        <w:t>rodzice zapoznawani są ze</w:t>
      </w:r>
      <w:r w:rsidRPr="005D3C73">
        <w:rPr>
          <w:rFonts w:asciiTheme="minorHAnsi" w:hAnsiTheme="minorHAnsi" w:cstheme="minorHAnsi"/>
          <w:spacing w:val="20"/>
        </w:rPr>
        <w:t xml:space="preserve"> statutem przedszkola, </w:t>
      </w:r>
      <w:r w:rsidR="003A20E6" w:rsidRPr="005D3C73">
        <w:rPr>
          <w:rFonts w:asciiTheme="minorHAnsi" w:hAnsiTheme="minorHAnsi" w:cstheme="minorHAnsi"/>
          <w:spacing w:val="20"/>
        </w:rPr>
        <w:t>planem pracy</w:t>
      </w:r>
      <w:r w:rsidRPr="005D3C73">
        <w:rPr>
          <w:rFonts w:asciiTheme="minorHAnsi" w:hAnsiTheme="minorHAnsi" w:cstheme="minorHAnsi"/>
          <w:spacing w:val="20"/>
        </w:rPr>
        <w:t xml:space="preserve"> przedszkola na dany rok szkolny, </w:t>
      </w:r>
      <w:r w:rsidR="003A20E6" w:rsidRPr="005D3C73">
        <w:rPr>
          <w:rFonts w:asciiTheme="minorHAnsi" w:hAnsiTheme="minorHAnsi" w:cstheme="minorHAnsi"/>
          <w:spacing w:val="20"/>
        </w:rPr>
        <w:t xml:space="preserve">podstawą programową wychowania przedszkolnego, ramowym rozkładem dnia oraz innymi informacjami </w:t>
      </w:r>
      <w:r w:rsidR="003A20E6" w:rsidRPr="005D3C73">
        <w:rPr>
          <w:rFonts w:asciiTheme="minorHAnsi" w:hAnsiTheme="minorHAnsi" w:cstheme="minorHAnsi"/>
          <w:spacing w:val="20"/>
        </w:rPr>
        <w:lastRenderedPageBreak/>
        <w:t>dotyczącymi funkcjonowania przedszkola i poszczególnych grup w danym roku szkolnym</w:t>
      </w:r>
      <w:r w:rsidR="00FB44CE" w:rsidRPr="005D3C73">
        <w:rPr>
          <w:rFonts w:asciiTheme="minorHAnsi" w:hAnsiTheme="minorHAnsi" w:cstheme="minorHAnsi"/>
          <w:spacing w:val="20"/>
        </w:rPr>
        <w:t>;</w:t>
      </w:r>
    </w:p>
    <w:p w14:paraId="29628969" w14:textId="77777777" w:rsidR="008929E4" w:rsidRPr="005D3C73" w:rsidRDefault="008929E4" w:rsidP="003820B4">
      <w:pPr>
        <w:pStyle w:val="Akapitzlist"/>
        <w:numPr>
          <w:ilvl w:val="0"/>
          <w:numId w:val="7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miesiącu listopadzie </w:t>
      </w:r>
      <w:r w:rsidR="000C29FF" w:rsidRPr="005D3C73">
        <w:rPr>
          <w:rFonts w:asciiTheme="minorHAnsi" w:hAnsiTheme="minorHAnsi" w:cstheme="minorHAnsi"/>
          <w:spacing w:val="20"/>
        </w:rPr>
        <w:t xml:space="preserve">organizowane jest zebranie, w trakcie którego </w:t>
      </w:r>
      <w:r w:rsidRPr="005D3C73">
        <w:rPr>
          <w:rFonts w:asciiTheme="minorHAnsi" w:hAnsiTheme="minorHAnsi" w:cstheme="minorHAnsi"/>
          <w:spacing w:val="20"/>
        </w:rPr>
        <w:t>rodzice zapoznawani są z wynikami obserwacji i diagnozy wstępnej dzieci zawierając</w:t>
      </w:r>
      <w:r w:rsidR="00750262" w:rsidRPr="005D3C73">
        <w:rPr>
          <w:rFonts w:asciiTheme="minorHAnsi" w:hAnsiTheme="minorHAnsi" w:cstheme="minorHAnsi"/>
          <w:spacing w:val="20"/>
        </w:rPr>
        <w:t>ymi</w:t>
      </w:r>
      <w:r w:rsidRPr="005D3C73">
        <w:rPr>
          <w:rFonts w:asciiTheme="minorHAnsi" w:hAnsiTheme="minorHAnsi" w:cstheme="minorHAnsi"/>
          <w:spacing w:val="20"/>
        </w:rPr>
        <w:t xml:space="preserve"> opis aktualnego poziomu rozwoju i pro</w:t>
      </w:r>
      <w:r w:rsidR="00FB44CE" w:rsidRPr="005D3C73">
        <w:rPr>
          <w:rFonts w:asciiTheme="minorHAnsi" w:hAnsiTheme="minorHAnsi" w:cstheme="minorHAnsi"/>
          <w:spacing w:val="20"/>
        </w:rPr>
        <w:t>pozycji działań wspomagających;</w:t>
      </w:r>
    </w:p>
    <w:p w14:paraId="443E4BB3" w14:textId="77777777" w:rsidR="000B2261" w:rsidRPr="005D3C73" w:rsidRDefault="000B2261" w:rsidP="003820B4">
      <w:pPr>
        <w:pStyle w:val="Akapitzlist"/>
        <w:numPr>
          <w:ilvl w:val="0"/>
          <w:numId w:val="7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 miesiącu kwietniu </w:t>
      </w:r>
      <w:r w:rsidR="000C29FF" w:rsidRPr="005D3C73">
        <w:rPr>
          <w:rFonts w:asciiTheme="minorHAnsi" w:hAnsiTheme="minorHAnsi" w:cstheme="minorHAnsi"/>
          <w:spacing w:val="20"/>
        </w:rPr>
        <w:t xml:space="preserve">organizowane jest zebranie </w:t>
      </w:r>
      <w:r w:rsidR="00B86157" w:rsidRPr="005D3C73">
        <w:rPr>
          <w:rFonts w:asciiTheme="minorHAnsi" w:hAnsiTheme="minorHAnsi" w:cstheme="minorHAnsi"/>
          <w:spacing w:val="20"/>
        </w:rPr>
        <w:t xml:space="preserve">dla rodziców </w:t>
      </w:r>
      <w:r w:rsidRPr="005D3C73">
        <w:rPr>
          <w:rFonts w:asciiTheme="minorHAnsi" w:hAnsiTheme="minorHAnsi" w:cstheme="minorHAnsi"/>
          <w:spacing w:val="20"/>
        </w:rPr>
        <w:t>dzieci realizujących roczny obowiązek przygotowania przedszkolnego</w:t>
      </w:r>
      <w:r w:rsidR="00B86157" w:rsidRPr="005D3C73">
        <w:rPr>
          <w:rFonts w:asciiTheme="minorHAnsi" w:hAnsiTheme="minorHAnsi" w:cstheme="minorHAnsi"/>
          <w:spacing w:val="20"/>
        </w:rPr>
        <w:t xml:space="preserve">, </w:t>
      </w:r>
      <w:r w:rsidR="00CF1D5D" w:rsidRPr="005D3C73">
        <w:rPr>
          <w:rFonts w:asciiTheme="minorHAnsi" w:hAnsiTheme="minorHAnsi" w:cstheme="minorHAnsi"/>
          <w:spacing w:val="20"/>
        </w:rPr>
        <w:t xml:space="preserve">w </w:t>
      </w:r>
      <w:r w:rsidR="00B86157" w:rsidRPr="005D3C73">
        <w:rPr>
          <w:rFonts w:asciiTheme="minorHAnsi" w:hAnsiTheme="minorHAnsi" w:cstheme="minorHAnsi"/>
          <w:spacing w:val="20"/>
        </w:rPr>
        <w:t xml:space="preserve">trakcie którego </w:t>
      </w:r>
      <w:r w:rsidRPr="005D3C73">
        <w:rPr>
          <w:rFonts w:asciiTheme="minorHAnsi" w:hAnsiTheme="minorHAnsi" w:cstheme="minorHAnsi"/>
          <w:spacing w:val="20"/>
        </w:rPr>
        <w:t>uzyskują pisemną informację o gotowości szkolnej dziecka;</w:t>
      </w:r>
      <w:r w:rsidR="00B86157" w:rsidRPr="005D3C73">
        <w:rPr>
          <w:rFonts w:asciiTheme="minorHAnsi" w:hAnsiTheme="minorHAnsi" w:cstheme="minorHAnsi"/>
          <w:spacing w:val="20"/>
        </w:rPr>
        <w:t xml:space="preserve"> zamiast zebrania mogą odbyć się indywidualne konsultacje dla rodziców;</w:t>
      </w:r>
    </w:p>
    <w:p w14:paraId="24EAE19A" w14:textId="77777777" w:rsidR="008929E4" w:rsidRPr="005D3C73" w:rsidRDefault="000B2261" w:rsidP="003820B4">
      <w:pPr>
        <w:pStyle w:val="Akapitzlist"/>
        <w:numPr>
          <w:ilvl w:val="0"/>
          <w:numId w:val="7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 miesiącu czerwcu rodzice dzieci</w:t>
      </w:r>
      <w:r w:rsidR="008929E4" w:rsidRPr="005D3C73">
        <w:rPr>
          <w:rFonts w:asciiTheme="minorHAnsi" w:hAnsiTheme="minorHAnsi" w:cstheme="minorHAnsi"/>
          <w:spacing w:val="20"/>
        </w:rPr>
        <w:t xml:space="preserve"> młodsz</w:t>
      </w:r>
      <w:r w:rsidRPr="005D3C73">
        <w:rPr>
          <w:rFonts w:asciiTheme="minorHAnsi" w:hAnsiTheme="minorHAnsi" w:cstheme="minorHAnsi"/>
          <w:spacing w:val="20"/>
        </w:rPr>
        <w:t>ych zapoznawani są wynikami obserwacji końcowych zawierając</w:t>
      </w:r>
      <w:r w:rsidR="00B86157" w:rsidRPr="005D3C73">
        <w:rPr>
          <w:rFonts w:asciiTheme="minorHAnsi" w:hAnsiTheme="minorHAnsi" w:cstheme="minorHAnsi"/>
          <w:spacing w:val="20"/>
        </w:rPr>
        <w:t>ych</w:t>
      </w:r>
      <w:r w:rsidRPr="005D3C73">
        <w:rPr>
          <w:rFonts w:asciiTheme="minorHAnsi" w:hAnsiTheme="minorHAnsi" w:cstheme="minorHAnsi"/>
          <w:spacing w:val="20"/>
        </w:rPr>
        <w:t xml:space="preserve"> opis aktualnego poziomu rozwoju </w:t>
      </w:r>
      <w:r w:rsidR="00B86157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i propozycji działań wspomagających</w:t>
      </w:r>
      <w:r w:rsidR="00B86157" w:rsidRPr="005D3C73">
        <w:rPr>
          <w:rFonts w:asciiTheme="minorHAnsi" w:hAnsiTheme="minorHAnsi" w:cstheme="minorHAnsi"/>
          <w:spacing w:val="20"/>
        </w:rPr>
        <w:t xml:space="preserve"> na kolejny rok; zamiast zebrania mogą odbyć się indywidualne konsultacje</w:t>
      </w:r>
      <w:r w:rsidR="00D85060" w:rsidRPr="005D3C73">
        <w:rPr>
          <w:rFonts w:asciiTheme="minorHAnsi" w:hAnsiTheme="minorHAnsi" w:cstheme="minorHAnsi"/>
          <w:spacing w:val="20"/>
        </w:rPr>
        <w:t xml:space="preserve"> dla rodziców;</w:t>
      </w:r>
    </w:p>
    <w:p w14:paraId="61DDA709" w14:textId="77777777" w:rsidR="00F26B89" w:rsidRPr="005D3C73" w:rsidRDefault="00D85060" w:rsidP="003820B4">
      <w:pPr>
        <w:pStyle w:val="Akapitzlist"/>
        <w:numPr>
          <w:ilvl w:val="0"/>
          <w:numId w:val="78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1 x w miesiącu w każdej grupie organizowane są według harmonogramu indywidualne konsultacje z</w:t>
      </w:r>
      <w:r w:rsidR="000C6AFE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rodzicami.</w:t>
      </w:r>
    </w:p>
    <w:p w14:paraId="232C5B29" w14:textId="7DB68E9C" w:rsidR="00567250" w:rsidRPr="005D3C73" w:rsidRDefault="00567250" w:rsidP="001B61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3</w:t>
      </w:r>
      <w:r w:rsidR="00BA23EE" w:rsidRPr="005D3C73">
        <w:rPr>
          <w:rFonts w:asciiTheme="minorHAnsi" w:hAnsiTheme="minorHAnsi" w:cstheme="minorHAnsi"/>
          <w:b/>
          <w:spacing w:val="20"/>
        </w:rPr>
        <w:t>2</w:t>
      </w:r>
    </w:p>
    <w:p w14:paraId="77B1EF62" w14:textId="77777777" w:rsidR="00567250" w:rsidRPr="005D3C73" w:rsidRDefault="00567250" w:rsidP="001B613D">
      <w:pPr>
        <w:pStyle w:val="Akapitzlist"/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Nauczyciele tworzą zesp</w:t>
      </w:r>
      <w:r w:rsidR="00823291" w:rsidRPr="005D3C73">
        <w:rPr>
          <w:rFonts w:asciiTheme="minorHAnsi" w:hAnsiTheme="minorHAnsi" w:cstheme="minorHAnsi"/>
          <w:spacing w:val="20"/>
        </w:rPr>
        <w:t>oły</w:t>
      </w:r>
      <w:r w:rsidRPr="005D3C73">
        <w:rPr>
          <w:rFonts w:asciiTheme="minorHAnsi" w:hAnsiTheme="minorHAnsi" w:cstheme="minorHAnsi"/>
          <w:spacing w:val="20"/>
        </w:rPr>
        <w:t>, któr</w:t>
      </w:r>
      <w:r w:rsidR="00823291" w:rsidRPr="005D3C73">
        <w:rPr>
          <w:rFonts w:asciiTheme="minorHAnsi" w:hAnsiTheme="minorHAnsi" w:cstheme="minorHAnsi"/>
          <w:spacing w:val="20"/>
        </w:rPr>
        <w:t>ych</w:t>
      </w:r>
      <w:r w:rsidRPr="005D3C73">
        <w:rPr>
          <w:rFonts w:asciiTheme="minorHAnsi" w:hAnsiTheme="minorHAnsi" w:cstheme="minorHAnsi"/>
          <w:spacing w:val="20"/>
        </w:rPr>
        <w:t xml:space="preserve"> cele i zadania obejmują</w:t>
      </w:r>
      <w:r w:rsidR="00823291" w:rsidRPr="005D3C73">
        <w:rPr>
          <w:rFonts w:asciiTheme="minorHAnsi" w:hAnsiTheme="minorHAnsi" w:cstheme="minorHAnsi"/>
          <w:spacing w:val="20"/>
        </w:rPr>
        <w:t xml:space="preserve"> w szczególności</w:t>
      </w:r>
      <w:r w:rsidRPr="005D3C73">
        <w:rPr>
          <w:rFonts w:asciiTheme="minorHAnsi" w:hAnsiTheme="minorHAnsi" w:cstheme="minorHAnsi"/>
          <w:spacing w:val="20"/>
        </w:rPr>
        <w:t>:</w:t>
      </w:r>
    </w:p>
    <w:p w14:paraId="00398B5A" w14:textId="77777777" w:rsidR="00823291" w:rsidRPr="005D3C73" w:rsidRDefault="00B56996" w:rsidP="003820B4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</w:t>
      </w:r>
      <w:r w:rsidR="00B01915" w:rsidRPr="005D3C73">
        <w:rPr>
          <w:rFonts w:asciiTheme="minorHAnsi" w:eastAsia="TimesNewRoman" w:hAnsiTheme="minorHAnsi" w:cstheme="minorHAnsi"/>
          <w:spacing w:val="20"/>
          <w:lang w:eastAsia="en-US"/>
        </w:rPr>
        <w:t>rowadzenie</w:t>
      </w:r>
      <w:r w:rsidR="00C94F9C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ewaluacji wewnętrznej</w:t>
      </w:r>
      <w:r w:rsidR="00823291" w:rsidRPr="005D3C73">
        <w:rPr>
          <w:rFonts w:asciiTheme="minorHAnsi" w:eastAsia="TimesNewRoman" w:hAnsiTheme="minorHAnsi" w:cstheme="minorHAnsi"/>
          <w:spacing w:val="20"/>
          <w:lang w:eastAsia="en-US"/>
        </w:rPr>
        <w:t>;</w:t>
      </w:r>
    </w:p>
    <w:p w14:paraId="3AA39BD7" w14:textId="77777777" w:rsidR="00C94F9C" w:rsidRPr="005D3C73" w:rsidRDefault="00C94F9C" w:rsidP="003820B4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hAnsiTheme="minorHAnsi" w:cstheme="minorHAnsi"/>
          <w:spacing w:val="20"/>
        </w:rPr>
        <w:t>przygotowania projektu statutu lub jego nowelizacji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;</w:t>
      </w:r>
      <w:r w:rsidR="005011FB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</w:p>
    <w:p w14:paraId="319E5E06" w14:textId="77777777" w:rsidR="00823291" w:rsidRPr="005D3C73" w:rsidRDefault="00823291" w:rsidP="003820B4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NewRoman" w:hAnsiTheme="minorHAnsi" w:cstheme="minorHAnsi"/>
          <w:spacing w:val="20"/>
          <w:lang w:eastAsia="en-US"/>
        </w:rPr>
      </w:pPr>
      <w:r w:rsidRPr="005D3C73">
        <w:rPr>
          <w:rFonts w:asciiTheme="minorHAnsi" w:eastAsia="TimesNewRoman" w:hAnsiTheme="minorHAnsi" w:cstheme="minorHAnsi"/>
          <w:spacing w:val="20"/>
          <w:lang w:eastAsia="en-US"/>
        </w:rPr>
        <w:t>dostosowanie wewnętrznej dokumentacji do obowiązując</w:t>
      </w:r>
      <w:r w:rsidR="005011FB" w:rsidRPr="005D3C73">
        <w:rPr>
          <w:rFonts w:asciiTheme="minorHAnsi" w:eastAsia="TimesNewRoman" w:hAnsiTheme="minorHAnsi" w:cstheme="minorHAnsi"/>
          <w:spacing w:val="20"/>
          <w:lang w:eastAsia="en-US"/>
        </w:rPr>
        <w:t>ych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 </w:t>
      </w:r>
      <w:r w:rsidR="005011FB" w:rsidRPr="005D3C73">
        <w:rPr>
          <w:rFonts w:asciiTheme="minorHAnsi" w:eastAsia="TimesNewRoman" w:hAnsiTheme="minorHAnsi" w:cstheme="minorHAnsi"/>
          <w:spacing w:val="20"/>
          <w:lang w:eastAsia="en-US"/>
        </w:rPr>
        <w:t xml:space="preserve">przepisów </w:t>
      </w:r>
      <w:r w:rsidRPr="005D3C73">
        <w:rPr>
          <w:rFonts w:asciiTheme="minorHAnsi" w:eastAsia="TimesNewRoman" w:hAnsiTheme="minorHAnsi" w:cstheme="minorHAnsi"/>
          <w:spacing w:val="20"/>
          <w:lang w:eastAsia="en-US"/>
        </w:rPr>
        <w:t>prawa;</w:t>
      </w:r>
    </w:p>
    <w:p w14:paraId="2389E905" w14:textId="77777777" w:rsidR="00567250" w:rsidRPr="005D3C73" w:rsidRDefault="00567250" w:rsidP="003820B4">
      <w:pPr>
        <w:numPr>
          <w:ilvl w:val="0"/>
          <w:numId w:val="79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opiniowanie przygotowanych w przedszkolu </w:t>
      </w:r>
      <w:r w:rsidR="00C94F9C" w:rsidRPr="005D3C73">
        <w:rPr>
          <w:rFonts w:asciiTheme="minorHAnsi" w:hAnsiTheme="minorHAnsi" w:cstheme="minorHAnsi"/>
          <w:spacing w:val="20"/>
        </w:rPr>
        <w:t xml:space="preserve">nauczycielskich </w:t>
      </w:r>
      <w:r w:rsidRPr="005D3C73">
        <w:rPr>
          <w:rFonts w:asciiTheme="minorHAnsi" w:hAnsiTheme="minorHAnsi" w:cstheme="minorHAnsi"/>
          <w:spacing w:val="20"/>
        </w:rPr>
        <w:t xml:space="preserve">programów </w:t>
      </w:r>
      <w:r w:rsidR="00C94F9C" w:rsidRPr="005D3C73">
        <w:rPr>
          <w:rFonts w:asciiTheme="minorHAnsi" w:hAnsiTheme="minorHAnsi" w:cstheme="minorHAnsi"/>
          <w:spacing w:val="20"/>
        </w:rPr>
        <w:t xml:space="preserve">własnych </w:t>
      </w:r>
      <w:r w:rsidRPr="005D3C73">
        <w:rPr>
          <w:rFonts w:asciiTheme="minorHAnsi" w:hAnsiTheme="minorHAnsi" w:cstheme="minorHAnsi"/>
          <w:spacing w:val="20"/>
        </w:rPr>
        <w:t>wychowania przedszkolnego.</w:t>
      </w:r>
    </w:p>
    <w:p w14:paraId="7DA7636C" w14:textId="5F89F8F8" w:rsidR="00B335C2" w:rsidRPr="005D3C73" w:rsidRDefault="00B335C2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3</w:t>
      </w:r>
      <w:r w:rsidR="00BA23EE" w:rsidRPr="005D3C73">
        <w:rPr>
          <w:rFonts w:asciiTheme="minorHAnsi" w:hAnsiTheme="minorHAnsi" w:cstheme="minorHAnsi"/>
          <w:b/>
          <w:spacing w:val="20"/>
        </w:rPr>
        <w:t>3</w:t>
      </w:r>
    </w:p>
    <w:p w14:paraId="199E29E3" w14:textId="3C154CE8" w:rsidR="001F0EAB" w:rsidRPr="005D3C73" w:rsidRDefault="001F0EAB" w:rsidP="003820B4">
      <w:pPr>
        <w:pStyle w:val="Akapitzlist"/>
        <w:numPr>
          <w:ilvl w:val="3"/>
          <w:numId w:val="80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Do zadań psychologa w przedszkolu należy w szczególności: </w:t>
      </w:r>
    </w:p>
    <w:p w14:paraId="63B9A27C" w14:textId="77777777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prowadzenie działań i badań diagnostycznych dzieci, w tym diagnozowanie indywidualnych potrzeb rozwojowych i edukacyjnych oraz możliwości psychofizycznych dzieci w celu określenia przyczyn niepowodzeń edukacyjnych oraz wspieranie mocnych stron dzieci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639B51A7" w14:textId="77777777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diagnozowanie sytuacji wychowawczych w przedszkolu w celu rozwiązywania problemów wychowawczych oraz wspierania rozwoju dziecka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58984F01" w14:textId="77777777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udzielanie pomocy psychologiczno</w:t>
      </w:r>
      <w:r w:rsidR="00376E39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pedagogicznej w formach odpowiednich do rozpoznawanych potrzeb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661BC34F" w14:textId="77777777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podejmowanie działań z zakresu profilaktyki uzależnień i innych problemów dziec</w:t>
      </w:r>
      <w:r w:rsidR="00B56996" w:rsidRPr="005D3C73">
        <w:rPr>
          <w:rFonts w:asciiTheme="minorHAnsi" w:hAnsiTheme="minorHAnsi" w:cstheme="minorHAnsi"/>
          <w:spacing w:val="20"/>
        </w:rPr>
        <w:t>i;</w:t>
      </w:r>
    </w:p>
    <w:p w14:paraId="5220A7C2" w14:textId="78AD6AE2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minimalizowanie skutków zaburzeń rozwojowych, zapobieganie zaburzeniom zachowania oraz inicjowanie różnych form pomocy w środowisku przedszkolnym </w:t>
      </w:r>
      <w:r w:rsidR="005011FB" w:rsidRPr="005D3C73">
        <w:rPr>
          <w:rFonts w:asciiTheme="minorHAnsi" w:hAnsiTheme="minorHAnsi" w:cstheme="minorHAnsi"/>
          <w:spacing w:val="20"/>
        </w:rPr>
        <w:t>i poza</w:t>
      </w:r>
      <w:r w:rsidRPr="005D3C73">
        <w:rPr>
          <w:rFonts w:asciiTheme="minorHAnsi" w:hAnsiTheme="minorHAnsi" w:cstheme="minorHAnsi"/>
          <w:spacing w:val="20"/>
        </w:rPr>
        <w:t>przedszkolnym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49D09332" w14:textId="77777777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inicjowanie i prowadzenie działań mediacyjnych i interwencyjnych w sytuacjach kryzysowych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61ABB735" w14:textId="77777777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pomoc rodzicom i nauczycielom w rozpoznawaniu indywidualnych możliwości, predyspozycji i uzdolnień dzieci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13A0687D" w14:textId="77777777" w:rsidR="001F0EAB" w:rsidRPr="005D3C73" w:rsidRDefault="001F0EAB" w:rsidP="003820B4">
      <w:pPr>
        <w:pStyle w:val="Akapitzlist"/>
        <w:numPr>
          <w:ilvl w:val="0"/>
          <w:numId w:val="81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wspieranie nauczycieli i innych specjalistów w udzielaniu pomocy psychologiczno</w:t>
      </w:r>
      <w:r w:rsidR="00376E39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pedagogicznej.</w:t>
      </w:r>
    </w:p>
    <w:p w14:paraId="0BD53D09" w14:textId="6C9B5146" w:rsidR="00F26B89" w:rsidRPr="005D3C73" w:rsidRDefault="00F26B89" w:rsidP="003820B4">
      <w:pPr>
        <w:pStyle w:val="Akapitzlist"/>
        <w:numPr>
          <w:ilvl w:val="0"/>
          <w:numId w:val="80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bookmarkStart w:id="31" w:name="_Hlk60145557"/>
      <w:r w:rsidRPr="005D3C73">
        <w:rPr>
          <w:rFonts w:asciiTheme="minorHAnsi" w:hAnsiTheme="minorHAnsi" w:cstheme="minorHAnsi"/>
          <w:spacing w:val="20"/>
        </w:rPr>
        <w:t>Poza kontynuacją dotychczasowych form wsparcia, działania psychologa w trakcie kształcenia na odległość powinny również uwzględniać profilaktykę problemów związanych z obecną sytuacją, izolacją dzieci, odpowiedzialnością za swoje czyny w kontekście bieżących zaleceń dot. stanu epidemii.</w:t>
      </w:r>
    </w:p>
    <w:p w14:paraId="0E932989" w14:textId="0D15CCE8" w:rsidR="00F26B89" w:rsidRPr="005D3C73" w:rsidRDefault="00F26B89" w:rsidP="003820B4">
      <w:pPr>
        <w:pStyle w:val="Akapitzlist"/>
        <w:numPr>
          <w:ilvl w:val="0"/>
          <w:numId w:val="80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Psycholog w trakcie czasowego ograniczenia funkcjonowania przedszkola prowadzi porady i konsultacje związane ze zgłaszanymi przez rodziców problemami przy pomocy dostępnych narzędzi komunikacji elektronicznej.</w:t>
      </w:r>
    </w:p>
    <w:bookmarkEnd w:id="31"/>
    <w:p w14:paraId="13C356AA" w14:textId="4B213D80" w:rsidR="005D76DB" w:rsidRPr="005D3C73" w:rsidRDefault="00BA23EE" w:rsidP="001B613D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34</w:t>
      </w:r>
    </w:p>
    <w:p w14:paraId="47E06F48" w14:textId="6C886852" w:rsidR="00B335C2" w:rsidRPr="005D3C73" w:rsidRDefault="001F0EAB" w:rsidP="003820B4">
      <w:pPr>
        <w:pStyle w:val="Akapitzlist"/>
        <w:numPr>
          <w:ilvl w:val="3"/>
          <w:numId w:val="82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Do zadań logopedy w przedszkolu należy w szczególności:</w:t>
      </w:r>
      <w:r w:rsidR="00B335C2" w:rsidRPr="005D3C73">
        <w:rPr>
          <w:rFonts w:asciiTheme="minorHAnsi" w:hAnsiTheme="minorHAnsi" w:cstheme="minorHAnsi"/>
          <w:spacing w:val="20"/>
        </w:rPr>
        <w:t xml:space="preserve"> </w:t>
      </w:r>
    </w:p>
    <w:p w14:paraId="0819E77D" w14:textId="77777777" w:rsidR="001F0EAB" w:rsidRPr="005D3C73" w:rsidRDefault="001F0EAB" w:rsidP="003820B4">
      <w:pPr>
        <w:pStyle w:val="Akapitzlist"/>
        <w:numPr>
          <w:ilvl w:val="0"/>
          <w:numId w:val="83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diagnozowanie logopedyczne, w tym prowadzenie badań przesiewowych w celu ustalenia stanu mowy dziecka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64D26114" w14:textId="77777777" w:rsidR="001F0EAB" w:rsidRPr="005D3C73" w:rsidRDefault="001F0EAB" w:rsidP="003820B4">
      <w:pPr>
        <w:pStyle w:val="Akapitzlist"/>
        <w:numPr>
          <w:ilvl w:val="0"/>
          <w:numId w:val="83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prowadzenie zajęć logopedycznych oraz porad i konsultacji dla dzieci i rodziców </w:t>
      </w:r>
      <w:r w:rsidR="005011FB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lastRenderedPageBreak/>
        <w:t>w zakresie stymulacji rozwoju mowy dzieci i eliminowania jej zaburzeń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75E31EB8" w14:textId="77777777" w:rsidR="001F0EAB" w:rsidRPr="005D3C73" w:rsidRDefault="001F0EAB" w:rsidP="003820B4">
      <w:pPr>
        <w:pStyle w:val="Akapitzlist"/>
        <w:numPr>
          <w:ilvl w:val="0"/>
          <w:numId w:val="83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podejmowanie działań profilaktycznych zapobiegających powstawaniu zaburzeń komunikacji językowej we współpracy z rodzicami dzieci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251E6C9C" w14:textId="77777777" w:rsidR="001F0EAB" w:rsidRPr="005D3C73" w:rsidRDefault="001F0EAB" w:rsidP="003820B4">
      <w:pPr>
        <w:pStyle w:val="Akapitzlist"/>
        <w:numPr>
          <w:ilvl w:val="0"/>
          <w:numId w:val="83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bookmarkStart w:id="32" w:name="_Hlk60145581"/>
      <w:r w:rsidRPr="005D3C73">
        <w:rPr>
          <w:rFonts w:asciiTheme="minorHAnsi" w:hAnsiTheme="minorHAnsi" w:cstheme="minorHAnsi"/>
          <w:spacing w:val="20"/>
        </w:rPr>
        <w:t>wspieranie nauczycieli i innych specjalistów w udzielaniu pomocy psychologiczno</w:t>
      </w:r>
      <w:r w:rsidR="00376E39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pedagogicznej</w:t>
      </w:r>
      <w:r w:rsidR="00F26B89" w:rsidRPr="005D3C73">
        <w:rPr>
          <w:rFonts w:asciiTheme="minorHAnsi" w:hAnsiTheme="minorHAnsi" w:cstheme="minorHAnsi"/>
          <w:spacing w:val="20"/>
        </w:rPr>
        <w:t xml:space="preserve"> w:</w:t>
      </w:r>
    </w:p>
    <w:p w14:paraId="1B396894" w14:textId="1684C717" w:rsidR="00F26B89" w:rsidRPr="005D3C73" w:rsidRDefault="00F26B89" w:rsidP="003820B4">
      <w:pPr>
        <w:pStyle w:val="Akapitzlist"/>
        <w:numPr>
          <w:ilvl w:val="0"/>
          <w:numId w:val="84"/>
        </w:numPr>
        <w:spacing w:line="360" w:lineRule="auto"/>
        <w:ind w:left="1134" w:hanging="283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rozpoznawaniu indywidualnych potrzeb rozwojowych i edukacyjnych oraz możliwości psychofizycznych dzieci w celu określenia mocnych stron, predyspozycji, zainteresowań i uzdolnień </w:t>
      </w:r>
      <w:r w:rsidR="00C47EA9" w:rsidRPr="005D3C73">
        <w:rPr>
          <w:rFonts w:asciiTheme="minorHAnsi" w:hAnsiTheme="minorHAnsi" w:cstheme="minorHAnsi"/>
          <w:spacing w:val="20"/>
        </w:rPr>
        <w:t>dzieci</w:t>
      </w:r>
      <w:r w:rsidRPr="005D3C73">
        <w:rPr>
          <w:rFonts w:asciiTheme="minorHAnsi" w:hAnsiTheme="minorHAnsi" w:cstheme="minorHAnsi"/>
          <w:spacing w:val="20"/>
        </w:rPr>
        <w:t xml:space="preserve"> oraz przyczyn niepowodzeń edukacyjnych lub trudności w funkcjonowaniu dzieci, w tym barier i ograniczeń utrudniających funkcjonowanie </w:t>
      </w:r>
      <w:r w:rsidR="00C47EA9" w:rsidRPr="005D3C73">
        <w:rPr>
          <w:rFonts w:asciiTheme="minorHAnsi" w:hAnsiTheme="minorHAnsi" w:cstheme="minorHAnsi"/>
          <w:spacing w:val="20"/>
        </w:rPr>
        <w:t xml:space="preserve">dziecka </w:t>
      </w:r>
      <w:r w:rsidRPr="005D3C73">
        <w:rPr>
          <w:rFonts w:asciiTheme="minorHAnsi" w:hAnsiTheme="minorHAnsi" w:cstheme="minorHAnsi"/>
          <w:spacing w:val="20"/>
        </w:rPr>
        <w:t xml:space="preserve">i jego uczestnictwo w życiu przedszkola, </w:t>
      </w:r>
    </w:p>
    <w:p w14:paraId="046DA952" w14:textId="108DA0E0" w:rsidR="00F26B89" w:rsidRPr="005D3C73" w:rsidRDefault="00F26B89" w:rsidP="003820B4">
      <w:pPr>
        <w:pStyle w:val="Akapitzlist"/>
        <w:numPr>
          <w:ilvl w:val="0"/>
          <w:numId w:val="84"/>
        </w:numPr>
        <w:spacing w:line="360" w:lineRule="auto"/>
        <w:ind w:left="1134" w:hanging="283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udzielaniu pomocy psychologiczno-pedagogicznej.</w:t>
      </w:r>
    </w:p>
    <w:bookmarkEnd w:id="32"/>
    <w:p w14:paraId="7E056110" w14:textId="447447BD" w:rsidR="00F26B89" w:rsidRPr="005D3C73" w:rsidRDefault="00F26B89" w:rsidP="003820B4">
      <w:pPr>
        <w:pStyle w:val="Akapitzlist"/>
        <w:numPr>
          <w:ilvl w:val="0"/>
          <w:numId w:val="85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Logopeda w trakcie prowadzenia kształcenia na odległość przygotowuje i przekazuje ćwiczenia doskonalące i utrwalające nabyte umiejętności oraz dokładne instrukcje, jak te ćwiczenia wykonywać, by osiągnąć założony cel.</w:t>
      </w:r>
    </w:p>
    <w:p w14:paraId="2F699E72" w14:textId="3BF107AF" w:rsidR="00F26B89" w:rsidRPr="005D3C73" w:rsidRDefault="00F26B89" w:rsidP="003820B4">
      <w:pPr>
        <w:pStyle w:val="Akapitzlist"/>
        <w:numPr>
          <w:ilvl w:val="0"/>
          <w:numId w:val="85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Zobowiązuje się logopedę do wybór ćwiczeń dostosowanych do indywidualnych potrzeb dziecka i możliwości do wykonania przez osobę niebędącą specjalistą w danej dziedzinie. </w:t>
      </w:r>
    </w:p>
    <w:p w14:paraId="01F04A2B" w14:textId="28C09F3D" w:rsidR="00F26B89" w:rsidRPr="005D3C73" w:rsidRDefault="00F26B89" w:rsidP="003820B4">
      <w:pPr>
        <w:pStyle w:val="Akapitzlist"/>
        <w:numPr>
          <w:ilvl w:val="0"/>
          <w:numId w:val="85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Logopeda w trakcie czasowego ograniczenia funkcjonowania przedszkola prowadzi porady i konsultacje przy pomocy dostępnych środków komunikacji.</w:t>
      </w:r>
    </w:p>
    <w:p w14:paraId="6A424217" w14:textId="5541378F" w:rsidR="005D76DB" w:rsidRPr="005D3C73" w:rsidRDefault="005D76DB" w:rsidP="001B613D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3</w:t>
      </w:r>
      <w:r w:rsidR="00BA23EE" w:rsidRPr="005D3C73">
        <w:rPr>
          <w:rFonts w:asciiTheme="minorHAnsi" w:hAnsiTheme="minorHAnsi" w:cstheme="minorHAnsi"/>
          <w:b/>
          <w:spacing w:val="20"/>
        </w:rPr>
        <w:t>5</w:t>
      </w:r>
    </w:p>
    <w:p w14:paraId="0AEE66DE" w14:textId="511E6CA2" w:rsidR="00673E8B" w:rsidRPr="005D3C73" w:rsidRDefault="001F0EAB" w:rsidP="003820B4">
      <w:pPr>
        <w:pStyle w:val="Akapitzlist"/>
        <w:numPr>
          <w:ilvl w:val="0"/>
          <w:numId w:val="86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Do zadań terapeuty pedagogicznego należy w szczególności:</w:t>
      </w:r>
      <w:r w:rsidR="00673E8B" w:rsidRPr="005D3C73">
        <w:rPr>
          <w:rFonts w:asciiTheme="minorHAnsi" w:hAnsiTheme="minorHAnsi" w:cstheme="minorHAnsi"/>
          <w:spacing w:val="20"/>
        </w:rPr>
        <w:t xml:space="preserve"> </w:t>
      </w:r>
    </w:p>
    <w:p w14:paraId="76ED0572" w14:textId="77777777" w:rsidR="001F0EAB" w:rsidRPr="005D3C73" w:rsidRDefault="001F0EAB" w:rsidP="003820B4">
      <w:pPr>
        <w:pStyle w:val="Akapitzlist"/>
        <w:numPr>
          <w:ilvl w:val="0"/>
          <w:numId w:val="87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prowadzenie badań i działań diagnostycznych dzieci z zaburzeniami i odchyleniami rozwojowymi lub specyficznymi trudnościami w uczeniu się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7DF6EC75" w14:textId="77777777" w:rsidR="001F0EAB" w:rsidRPr="005D3C73" w:rsidRDefault="001F0EAB" w:rsidP="003820B4">
      <w:pPr>
        <w:pStyle w:val="Akapitzlist"/>
        <w:numPr>
          <w:ilvl w:val="0"/>
          <w:numId w:val="87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prowadzenie zajęć korekcyjno</w:t>
      </w:r>
      <w:r w:rsidR="00376E39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kompensacyjnych oraz innych zajęć o charakterze terapeutycznym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04DA4310" w14:textId="77777777" w:rsidR="001F0EAB" w:rsidRPr="005D3C73" w:rsidRDefault="001F0EAB" w:rsidP="003820B4">
      <w:pPr>
        <w:pStyle w:val="Akapitzlist"/>
        <w:numPr>
          <w:ilvl w:val="0"/>
          <w:numId w:val="87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podejmowanie działań profilaktycznych zapobiegających niepowodzeniom edukacyjnym dzieci, we współpracy z rodzicami dzieci</w:t>
      </w:r>
      <w:r w:rsidR="00B56996" w:rsidRPr="005D3C73">
        <w:rPr>
          <w:rFonts w:asciiTheme="minorHAnsi" w:hAnsiTheme="minorHAnsi" w:cstheme="minorHAnsi"/>
          <w:spacing w:val="20"/>
        </w:rPr>
        <w:t>;</w:t>
      </w:r>
    </w:p>
    <w:p w14:paraId="444B6859" w14:textId="77777777" w:rsidR="001F0EAB" w:rsidRPr="005D3C73" w:rsidRDefault="001F0EAB" w:rsidP="003820B4">
      <w:pPr>
        <w:pStyle w:val="Akapitzlist"/>
        <w:numPr>
          <w:ilvl w:val="0"/>
          <w:numId w:val="87"/>
        </w:numPr>
        <w:spacing w:line="360" w:lineRule="auto"/>
        <w:ind w:left="709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wspieranie nauczycieli i innych specjalistów w udzielaniu pomocy psychologiczno</w:t>
      </w:r>
      <w:r w:rsidR="00376E39" w:rsidRPr="005D3C73">
        <w:rPr>
          <w:rFonts w:asciiTheme="minorHAnsi" w:hAnsiTheme="minorHAnsi" w:cstheme="minorHAnsi"/>
          <w:spacing w:val="20"/>
        </w:rPr>
        <w:t>-</w:t>
      </w:r>
      <w:r w:rsidRPr="005D3C73">
        <w:rPr>
          <w:rFonts w:asciiTheme="minorHAnsi" w:hAnsiTheme="minorHAnsi" w:cstheme="minorHAnsi"/>
          <w:spacing w:val="20"/>
        </w:rPr>
        <w:t>pedagogicznej.</w:t>
      </w:r>
    </w:p>
    <w:p w14:paraId="1BEEE644" w14:textId="5AEBE663" w:rsidR="00F26B89" w:rsidRPr="005D3C73" w:rsidRDefault="00F26B89" w:rsidP="003820B4">
      <w:pPr>
        <w:pStyle w:val="Akapitzlist"/>
        <w:numPr>
          <w:ilvl w:val="0"/>
          <w:numId w:val="86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bookmarkStart w:id="33" w:name="_Hlk60145627"/>
      <w:r w:rsidRPr="005D3C73">
        <w:rPr>
          <w:rFonts w:asciiTheme="minorHAnsi" w:hAnsiTheme="minorHAnsi" w:cstheme="minorHAnsi"/>
          <w:spacing w:val="20"/>
        </w:rPr>
        <w:t>Terapeuta pedagogiczny w trakcie czasowego ograniczenia funkcjonowania przedszkola prowadzi porady i konsultacje przy pomocy dostępnych środków komunikacji.</w:t>
      </w:r>
    </w:p>
    <w:bookmarkEnd w:id="33"/>
    <w:p w14:paraId="42C5078D" w14:textId="77777777" w:rsidR="00CF1090" w:rsidRPr="005D3C73" w:rsidRDefault="00CF1090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3</w:t>
      </w:r>
      <w:r w:rsidR="00BA23EE" w:rsidRPr="005D3C73">
        <w:rPr>
          <w:rFonts w:asciiTheme="minorHAnsi" w:hAnsiTheme="minorHAnsi" w:cstheme="minorHAnsi"/>
          <w:b/>
          <w:spacing w:val="20"/>
        </w:rPr>
        <w:t>6</w:t>
      </w:r>
    </w:p>
    <w:p w14:paraId="1BBF9400" w14:textId="7E7B6AD7" w:rsidR="00EC037C" w:rsidRPr="005D3C73" w:rsidRDefault="00EC037C" w:rsidP="003820B4">
      <w:pPr>
        <w:pStyle w:val="Tekstpodstawowy2"/>
        <w:numPr>
          <w:ilvl w:val="3"/>
          <w:numId w:val="88"/>
        </w:numPr>
        <w:spacing w:before="0" w:line="360" w:lineRule="auto"/>
        <w:ind w:left="426" w:hanging="426"/>
        <w:jc w:val="left"/>
        <w:rPr>
          <w:rFonts w:asciiTheme="minorHAnsi" w:hAnsiTheme="minorHAnsi" w:cstheme="minorHAnsi"/>
          <w:spacing w:val="20"/>
          <w:szCs w:val="24"/>
        </w:rPr>
      </w:pPr>
      <w:r w:rsidRPr="005D3C73">
        <w:rPr>
          <w:rFonts w:asciiTheme="minorHAnsi" w:hAnsiTheme="minorHAnsi" w:cstheme="minorHAnsi"/>
          <w:spacing w:val="20"/>
          <w:szCs w:val="24"/>
        </w:rPr>
        <w:t xml:space="preserve">W przedszkolu zatrudnia się następujących pracowników </w:t>
      </w:r>
      <w:r w:rsidR="002E37BD" w:rsidRPr="005D3C73">
        <w:rPr>
          <w:rFonts w:asciiTheme="minorHAnsi" w:hAnsiTheme="minorHAnsi" w:cstheme="minorHAnsi"/>
          <w:spacing w:val="20"/>
          <w:szCs w:val="24"/>
          <w:lang w:val="pl-PL"/>
        </w:rPr>
        <w:t>nie</w:t>
      </w:r>
      <w:r w:rsidR="00823291" w:rsidRPr="005D3C73">
        <w:rPr>
          <w:rFonts w:asciiTheme="minorHAnsi" w:hAnsiTheme="minorHAnsi" w:cstheme="minorHAnsi"/>
          <w:spacing w:val="20"/>
          <w:szCs w:val="24"/>
          <w:lang w:val="pl-PL"/>
        </w:rPr>
        <w:t>będących nauczycielami</w:t>
      </w:r>
      <w:r w:rsidRPr="005D3C73">
        <w:rPr>
          <w:rFonts w:asciiTheme="minorHAnsi" w:hAnsiTheme="minorHAnsi" w:cstheme="minorHAnsi"/>
          <w:spacing w:val="20"/>
          <w:szCs w:val="24"/>
        </w:rPr>
        <w:t xml:space="preserve">: </w:t>
      </w:r>
    </w:p>
    <w:p w14:paraId="185BC512" w14:textId="77777777" w:rsidR="00A208BD" w:rsidRPr="005D3C73" w:rsidRDefault="00A208BD" w:rsidP="001B613D">
      <w:pPr>
        <w:pStyle w:val="Tekstpodstawowy2"/>
        <w:spacing w:line="360" w:lineRule="auto"/>
        <w:ind w:firstLine="426"/>
        <w:jc w:val="left"/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</w:pPr>
      <w:r w:rsidRPr="005D3C73"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  <w:t>1) starszego intendenta;</w:t>
      </w:r>
    </w:p>
    <w:p w14:paraId="13A3FB4A" w14:textId="77777777" w:rsidR="00A208BD" w:rsidRPr="005D3C73" w:rsidRDefault="00A208BD" w:rsidP="001B613D">
      <w:pPr>
        <w:pStyle w:val="Tekstpodstawowy2"/>
        <w:spacing w:line="360" w:lineRule="auto"/>
        <w:ind w:firstLine="426"/>
        <w:jc w:val="left"/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</w:pPr>
      <w:r w:rsidRPr="005D3C73"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  <w:t>2) kucharkę;</w:t>
      </w:r>
    </w:p>
    <w:p w14:paraId="14EBFEC2" w14:textId="77777777" w:rsidR="00A208BD" w:rsidRPr="005D3C73" w:rsidRDefault="00A208BD" w:rsidP="001B613D">
      <w:pPr>
        <w:pStyle w:val="Tekstpodstawowy2"/>
        <w:spacing w:line="360" w:lineRule="auto"/>
        <w:ind w:firstLine="426"/>
        <w:jc w:val="left"/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</w:pPr>
      <w:r w:rsidRPr="005D3C73"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  <w:t>3) pomoc kuchenną;</w:t>
      </w:r>
    </w:p>
    <w:p w14:paraId="3C9906C8" w14:textId="77777777" w:rsidR="00A208BD" w:rsidRPr="005D3C73" w:rsidRDefault="00A208BD" w:rsidP="001B613D">
      <w:pPr>
        <w:pStyle w:val="Tekstpodstawowy2"/>
        <w:spacing w:line="360" w:lineRule="auto"/>
        <w:ind w:firstLine="426"/>
        <w:jc w:val="left"/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</w:pPr>
      <w:r w:rsidRPr="005D3C73"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  <w:t>4) woźne lub starsze woźne;</w:t>
      </w:r>
    </w:p>
    <w:p w14:paraId="55A60A3C" w14:textId="77777777" w:rsidR="00A208BD" w:rsidRPr="005D3C73" w:rsidRDefault="00A208BD" w:rsidP="001B613D">
      <w:pPr>
        <w:pStyle w:val="Tekstpodstawowy2"/>
        <w:spacing w:line="360" w:lineRule="auto"/>
        <w:ind w:firstLine="426"/>
        <w:jc w:val="left"/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</w:pPr>
      <w:r w:rsidRPr="005D3C73"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  <w:t>5) konserwatora lub pracownika do prac ciężkich;</w:t>
      </w:r>
    </w:p>
    <w:p w14:paraId="0FE569D2" w14:textId="77777777" w:rsidR="00C57754" w:rsidRPr="005D3C73" w:rsidRDefault="00A208BD" w:rsidP="001B613D">
      <w:pPr>
        <w:pStyle w:val="Tekstpodstawowy2"/>
        <w:spacing w:before="0" w:line="360" w:lineRule="auto"/>
        <w:ind w:firstLine="426"/>
        <w:jc w:val="left"/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</w:pPr>
      <w:r w:rsidRPr="005D3C73"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  <w:t>6) pomoc lub pomoce nauczyciela (zgodnie z odrębnymi przepisami);</w:t>
      </w:r>
    </w:p>
    <w:p w14:paraId="2E649078" w14:textId="5C4C8285" w:rsidR="00443EEB" w:rsidRPr="005D3C73" w:rsidRDefault="007E571E" w:rsidP="003820B4">
      <w:pPr>
        <w:pStyle w:val="Tekstpodstawowy2"/>
        <w:numPr>
          <w:ilvl w:val="0"/>
          <w:numId w:val="88"/>
        </w:numPr>
        <w:spacing w:before="0" w:line="360" w:lineRule="auto"/>
        <w:jc w:val="left"/>
        <w:rPr>
          <w:rFonts w:asciiTheme="minorHAnsi" w:eastAsia="Times New Roman" w:hAnsiTheme="minorHAnsi" w:cstheme="minorHAnsi"/>
          <w:spacing w:val="20"/>
          <w:szCs w:val="24"/>
          <w:lang w:val="pl-PL" w:eastAsia="pl-PL"/>
        </w:rPr>
      </w:pPr>
      <w:r w:rsidRPr="005D3C73">
        <w:rPr>
          <w:rFonts w:asciiTheme="minorHAnsi" w:hAnsiTheme="minorHAnsi" w:cstheme="minorHAnsi"/>
          <w:spacing w:val="20"/>
          <w:szCs w:val="24"/>
          <w:lang w:val="pl-PL"/>
        </w:rPr>
        <w:t xml:space="preserve">Do </w:t>
      </w:r>
      <w:r w:rsidRPr="005D3C73">
        <w:rPr>
          <w:rFonts w:asciiTheme="minorHAnsi" w:hAnsiTheme="minorHAnsi" w:cstheme="minorHAnsi"/>
          <w:spacing w:val="20"/>
          <w:szCs w:val="24"/>
        </w:rPr>
        <w:t>zad</w:t>
      </w:r>
      <w:r w:rsidRPr="005D3C73">
        <w:rPr>
          <w:rFonts w:asciiTheme="minorHAnsi" w:hAnsiTheme="minorHAnsi" w:cstheme="minorHAnsi"/>
          <w:spacing w:val="20"/>
          <w:szCs w:val="24"/>
          <w:lang w:val="pl-PL"/>
        </w:rPr>
        <w:t>ań</w:t>
      </w:r>
      <w:r w:rsidR="00EC037C" w:rsidRPr="005D3C73">
        <w:rPr>
          <w:rFonts w:asciiTheme="minorHAnsi" w:hAnsiTheme="minorHAnsi" w:cstheme="minorHAnsi"/>
          <w:spacing w:val="20"/>
          <w:szCs w:val="24"/>
        </w:rPr>
        <w:t xml:space="preserve"> pracowników </w:t>
      </w:r>
      <w:r w:rsidR="002E37BD" w:rsidRPr="005D3C73">
        <w:rPr>
          <w:rFonts w:asciiTheme="minorHAnsi" w:hAnsiTheme="minorHAnsi" w:cstheme="minorHAnsi"/>
          <w:spacing w:val="20"/>
          <w:szCs w:val="24"/>
          <w:lang w:val="pl-PL"/>
        </w:rPr>
        <w:t>niebędących</w:t>
      </w:r>
      <w:r w:rsidR="00844BA5" w:rsidRPr="005D3C73">
        <w:rPr>
          <w:rFonts w:asciiTheme="minorHAnsi" w:hAnsiTheme="minorHAnsi" w:cstheme="minorHAnsi"/>
          <w:spacing w:val="20"/>
          <w:szCs w:val="24"/>
          <w:lang w:val="pl-PL"/>
        </w:rPr>
        <w:t xml:space="preserve"> nauczycielami</w:t>
      </w:r>
      <w:r w:rsidR="00EC037C" w:rsidRPr="005D3C73">
        <w:rPr>
          <w:rFonts w:asciiTheme="minorHAnsi" w:hAnsiTheme="minorHAnsi" w:cstheme="minorHAnsi"/>
          <w:spacing w:val="20"/>
          <w:szCs w:val="24"/>
        </w:rPr>
        <w:t xml:space="preserve"> </w:t>
      </w:r>
      <w:r w:rsidRPr="005D3C73">
        <w:rPr>
          <w:rFonts w:asciiTheme="minorHAnsi" w:hAnsiTheme="minorHAnsi" w:cstheme="minorHAnsi"/>
          <w:spacing w:val="20"/>
          <w:szCs w:val="24"/>
          <w:lang w:val="pl-PL"/>
        </w:rPr>
        <w:t>należy</w:t>
      </w:r>
      <w:r w:rsidR="00EC037C" w:rsidRPr="005D3C73">
        <w:rPr>
          <w:rFonts w:asciiTheme="minorHAnsi" w:hAnsiTheme="minorHAnsi" w:cstheme="minorHAnsi"/>
          <w:spacing w:val="20"/>
          <w:szCs w:val="24"/>
        </w:rPr>
        <w:t xml:space="preserve"> </w:t>
      </w:r>
      <w:r w:rsidR="00C57754" w:rsidRPr="005D3C73">
        <w:rPr>
          <w:rFonts w:asciiTheme="minorHAnsi" w:hAnsiTheme="minorHAnsi" w:cstheme="minorHAnsi"/>
          <w:spacing w:val="20"/>
          <w:szCs w:val="24"/>
          <w:lang w:val="pl-PL"/>
        </w:rPr>
        <w:t xml:space="preserve">gwarantowanie </w:t>
      </w:r>
      <w:r w:rsidR="00EC037C" w:rsidRPr="005D3C73">
        <w:rPr>
          <w:rFonts w:asciiTheme="minorHAnsi" w:hAnsiTheme="minorHAnsi" w:cstheme="minorHAnsi"/>
          <w:spacing w:val="20"/>
          <w:szCs w:val="24"/>
        </w:rPr>
        <w:t xml:space="preserve">sprawnego działania przedszkola w zakresie finansowym i administracyjnym, </w:t>
      </w:r>
      <w:r w:rsidR="00AE1F16" w:rsidRPr="005D3C73">
        <w:rPr>
          <w:rFonts w:asciiTheme="minorHAnsi" w:hAnsiTheme="minorHAnsi" w:cstheme="minorHAnsi"/>
          <w:spacing w:val="20"/>
          <w:szCs w:val="24"/>
        </w:rPr>
        <w:t>zapewni</w:t>
      </w:r>
      <w:r w:rsidR="00AE1F16" w:rsidRPr="005D3C73">
        <w:rPr>
          <w:rFonts w:asciiTheme="minorHAnsi" w:hAnsiTheme="minorHAnsi" w:cstheme="minorHAnsi"/>
          <w:spacing w:val="20"/>
          <w:szCs w:val="24"/>
          <w:lang w:val="pl-PL"/>
        </w:rPr>
        <w:t>a</w:t>
      </w:r>
      <w:r w:rsidR="00AE1F16" w:rsidRPr="005D3C73">
        <w:rPr>
          <w:rFonts w:asciiTheme="minorHAnsi" w:hAnsiTheme="minorHAnsi" w:cstheme="minorHAnsi"/>
          <w:spacing w:val="20"/>
          <w:szCs w:val="24"/>
        </w:rPr>
        <w:t xml:space="preserve">nie </w:t>
      </w:r>
      <w:r w:rsidR="00EC037C" w:rsidRPr="005D3C73">
        <w:rPr>
          <w:rFonts w:asciiTheme="minorHAnsi" w:hAnsiTheme="minorHAnsi" w:cstheme="minorHAnsi"/>
          <w:spacing w:val="20"/>
          <w:szCs w:val="24"/>
        </w:rPr>
        <w:t>bezpieczeństwa dzieci</w:t>
      </w:r>
      <w:r w:rsidR="00503385" w:rsidRPr="005D3C73">
        <w:rPr>
          <w:rFonts w:asciiTheme="minorHAnsi" w:hAnsiTheme="minorHAnsi" w:cstheme="minorHAnsi"/>
          <w:spacing w:val="20"/>
          <w:szCs w:val="24"/>
          <w:lang w:val="pl-PL"/>
        </w:rPr>
        <w:t>om</w:t>
      </w:r>
      <w:r w:rsidR="00EC037C" w:rsidRPr="005D3C73">
        <w:rPr>
          <w:rFonts w:asciiTheme="minorHAnsi" w:hAnsiTheme="minorHAnsi" w:cstheme="minorHAnsi"/>
          <w:spacing w:val="20"/>
          <w:szCs w:val="24"/>
        </w:rPr>
        <w:t xml:space="preserve">, a także </w:t>
      </w:r>
      <w:r w:rsidR="00EC037C" w:rsidRPr="005D3C73">
        <w:rPr>
          <w:rFonts w:asciiTheme="minorHAnsi" w:hAnsiTheme="minorHAnsi" w:cstheme="minorHAnsi"/>
          <w:spacing w:val="20"/>
          <w:szCs w:val="24"/>
          <w:lang w:val="pl-PL"/>
        </w:rPr>
        <w:t>utrzym</w:t>
      </w:r>
      <w:r w:rsidRPr="005D3C73">
        <w:rPr>
          <w:rFonts w:asciiTheme="minorHAnsi" w:hAnsiTheme="minorHAnsi" w:cstheme="minorHAnsi"/>
          <w:spacing w:val="20"/>
          <w:szCs w:val="24"/>
          <w:lang w:val="pl-PL"/>
        </w:rPr>
        <w:t>yw</w:t>
      </w:r>
      <w:r w:rsidR="00EC037C" w:rsidRPr="005D3C73">
        <w:rPr>
          <w:rFonts w:asciiTheme="minorHAnsi" w:hAnsiTheme="minorHAnsi" w:cstheme="minorHAnsi"/>
          <w:spacing w:val="20"/>
          <w:szCs w:val="24"/>
          <w:lang w:val="pl-PL"/>
        </w:rPr>
        <w:t>anie</w:t>
      </w:r>
      <w:r w:rsidR="00EC037C" w:rsidRPr="005D3C73">
        <w:rPr>
          <w:rFonts w:asciiTheme="minorHAnsi" w:hAnsiTheme="minorHAnsi" w:cstheme="minorHAnsi"/>
          <w:spacing w:val="20"/>
          <w:szCs w:val="24"/>
        </w:rPr>
        <w:t xml:space="preserve"> obiektu i jego otoczenia w ładzie i czystości. </w:t>
      </w:r>
    </w:p>
    <w:p w14:paraId="630720A3" w14:textId="45F6C75C" w:rsidR="00EC037C" w:rsidRPr="005D3C73" w:rsidRDefault="00EC037C" w:rsidP="003820B4">
      <w:pPr>
        <w:pStyle w:val="Akapitzlist"/>
        <w:numPr>
          <w:ilvl w:val="0"/>
          <w:numId w:val="88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Szczegółowe zakresy obowiązków </w:t>
      </w:r>
      <w:r w:rsidR="007D65CE" w:rsidRPr="005D3C73">
        <w:rPr>
          <w:rFonts w:asciiTheme="minorHAnsi" w:hAnsiTheme="minorHAnsi" w:cstheme="minorHAnsi"/>
          <w:spacing w:val="20"/>
        </w:rPr>
        <w:t xml:space="preserve">pracowników </w:t>
      </w:r>
      <w:r w:rsidR="002E37BD" w:rsidRPr="005D3C73">
        <w:rPr>
          <w:rFonts w:asciiTheme="minorHAnsi" w:hAnsiTheme="minorHAnsi" w:cstheme="minorHAnsi"/>
          <w:spacing w:val="20"/>
        </w:rPr>
        <w:t>niebędących</w:t>
      </w:r>
      <w:r w:rsidR="007D65CE" w:rsidRPr="005D3C73">
        <w:rPr>
          <w:rFonts w:asciiTheme="minorHAnsi" w:hAnsiTheme="minorHAnsi" w:cstheme="minorHAnsi"/>
          <w:spacing w:val="20"/>
        </w:rPr>
        <w:t xml:space="preserve"> nauczycielami </w:t>
      </w:r>
      <w:r w:rsidRPr="005D3C73">
        <w:rPr>
          <w:rFonts w:asciiTheme="minorHAnsi" w:hAnsiTheme="minorHAnsi" w:cstheme="minorHAnsi"/>
          <w:spacing w:val="20"/>
        </w:rPr>
        <w:t xml:space="preserve">ustala </w:t>
      </w:r>
      <w:r w:rsidR="00690DE7" w:rsidRPr="005D3C73">
        <w:rPr>
          <w:rFonts w:asciiTheme="minorHAnsi" w:hAnsiTheme="minorHAnsi" w:cstheme="minorHAnsi"/>
          <w:spacing w:val="20"/>
        </w:rPr>
        <w:t>d</w:t>
      </w:r>
      <w:r w:rsidR="00F02DDA" w:rsidRPr="005D3C73">
        <w:rPr>
          <w:rFonts w:asciiTheme="minorHAnsi" w:hAnsiTheme="minorHAnsi" w:cstheme="minorHAnsi"/>
          <w:spacing w:val="20"/>
        </w:rPr>
        <w:t>yrektor</w:t>
      </w:r>
      <w:r w:rsidRPr="005D3C73">
        <w:rPr>
          <w:rFonts w:asciiTheme="minorHAnsi" w:hAnsiTheme="minorHAnsi" w:cstheme="minorHAnsi"/>
          <w:spacing w:val="20"/>
        </w:rPr>
        <w:t>.</w:t>
      </w:r>
    </w:p>
    <w:p w14:paraId="644A6B06" w14:textId="41FD3D8B" w:rsidR="007066B7" w:rsidRPr="005D3C73" w:rsidRDefault="007066B7" w:rsidP="001B613D">
      <w:pPr>
        <w:spacing w:line="360" w:lineRule="auto"/>
        <w:rPr>
          <w:rFonts w:asciiTheme="minorHAnsi" w:hAnsiTheme="minorHAnsi" w:cstheme="minorHAnsi"/>
        </w:rPr>
      </w:pPr>
      <w:r w:rsidRPr="005D3C73">
        <w:rPr>
          <w:rFonts w:asciiTheme="minorHAnsi" w:hAnsiTheme="minorHAnsi" w:cstheme="minorHAnsi"/>
        </w:rPr>
        <w:t>ROZDZIAŁ VI</w:t>
      </w:r>
    </w:p>
    <w:p w14:paraId="15F8A1CB" w14:textId="77777777" w:rsidR="007066B7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WYCHOWANKOWIE PRZEDSZKOLA</w:t>
      </w:r>
      <w:r w:rsidR="00AF4D1B" w:rsidRPr="005D3C73">
        <w:rPr>
          <w:rFonts w:asciiTheme="minorHAnsi" w:hAnsiTheme="minorHAnsi" w:cstheme="minorHAnsi"/>
          <w:color w:val="auto"/>
          <w:sz w:val="24"/>
          <w:szCs w:val="24"/>
        </w:rPr>
        <w:t xml:space="preserve"> I ICH RODZICE</w:t>
      </w:r>
    </w:p>
    <w:p w14:paraId="515866C1" w14:textId="2B2EDA1C" w:rsidR="00814FFE" w:rsidRPr="005D3C73" w:rsidRDefault="00814FFE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5D76DB" w:rsidRPr="005D3C73">
        <w:rPr>
          <w:rFonts w:asciiTheme="minorHAnsi" w:hAnsiTheme="minorHAnsi" w:cstheme="minorHAnsi"/>
          <w:b/>
          <w:spacing w:val="20"/>
        </w:rPr>
        <w:t>3</w:t>
      </w:r>
      <w:r w:rsidR="00BA23EE" w:rsidRPr="005D3C73">
        <w:rPr>
          <w:rFonts w:asciiTheme="minorHAnsi" w:hAnsiTheme="minorHAnsi" w:cstheme="minorHAnsi"/>
          <w:b/>
          <w:spacing w:val="20"/>
        </w:rPr>
        <w:t>7</w:t>
      </w:r>
    </w:p>
    <w:p w14:paraId="476AD65A" w14:textId="6C589410" w:rsidR="00DE3F14" w:rsidRPr="005D3C73" w:rsidRDefault="00DE3F14" w:rsidP="003820B4">
      <w:pPr>
        <w:pStyle w:val="Akapitzlist"/>
        <w:numPr>
          <w:ilvl w:val="3"/>
          <w:numId w:val="89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Wychowankami przedszkola są dzieci w wieku określonym odrębnymi przepisami. </w:t>
      </w:r>
    </w:p>
    <w:p w14:paraId="68AE052C" w14:textId="1D350920" w:rsidR="00DE3F14" w:rsidRPr="005D3C73" w:rsidRDefault="00DE3F14" w:rsidP="003820B4">
      <w:pPr>
        <w:pStyle w:val="Akapitzlist"/>
        <w:numPr>
          <w:ilvl w:val="3"/>
          <w:numId w:val="89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Wychowanek przedszkola ma prawo do:</w:t>
      </w:r>
    </w:p>
    <w:p w14:paraId="770957F3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akceptacji takim jakim jest;</w:t>
      </w:r>
    </w:p>
    <w:p w14:paraId="3C8005DB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spokoju i samotności, gdy tego potrzebuje;</w:t>
      </w:r>
    </w:p>
    <w:p w14:paraId="166D70B6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aktywnej dyskusji z dziećmi i dorosłymi;</w:t>
      </w:r>
    </w:p>
    <w:p w14:paraId="7F89BAE6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aktywnego kształtowania kontaktów społecznych i otrzymywania w tym pomocy;</w:t>
      </w:r>
    </w:p>
    <w:p w14:paraId="61D40004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zabawy i wyboru towarzyszy zabawy;</w:t>
      </w:r>
    </w:p>
    <w:p w14:paraId="1D117A0A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wypoczynku, jeśli jest zmęczony;</w:t>
      </w:r>
    </w:p>
    <w:p w14:paraId="42838A47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jedzenia i picia, gdy jest głodny i spragniony;</w:t>
      </w:r>
    </w:p>
    <w:p w14:paraId="4B5CABEB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zdrowego jedzenia;</w:t>
      </w:r>
    </w:p>
    <w:p w14:paraId="3D3C4651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właściwie zorganizowanej opieki wychowawczej zapewniającej bezpieczeństwo, ochronę przed przemocą;</w:t>
      </w:r>
    </w:p>
    <w:p w14:paraId="4C625323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ind w:left="851" w:hanging="49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właściwie zorganizowanego procesu edukacyjnego, zgodnie z zasadami higieny pracy umysłowej i własnego tempa rozwoju;</w:t>
      </w:r>
    </w:p>
    <w:p w14:paraId="731C4B04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ind w:left="851" w:hanging="49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swobody wyrażania myśli i przekonań w szczególności dotyczących życia przedszkolnego, religijnego oraz światopoglądu, jeśli nie narusza tym dobra inn</w:t>
      </w:r>
      <w:r w:rsidR="006F1CE4" w:rsidRPr="005D3C73">
        <w:rPr>
          <w:rFonts w:asciiTheme="minorHAnsi" w:hAnsiTheme="minorHAnsi" w:cstheme="minorHAnsi"/>
          <w:spacing w:val="20"/>
        </w:rPr>
        <w:t>ych ludzi;</w:t>
      </w:r>
    </w:p>
    <w:p w14:paraId="1F76C879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ind w:left="851" w:hanging="49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rozwijania zainteresowań, zdolności i talentu;</w:t>
      </w:r>
    </w:p>
    <w:p w14:paraId="2AF592B7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ind w:left="851" w:hanging="49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sprawiedliwej, obiektywnej i jawnej oceny postępów w rozwoju psychofizycznym;</w:t>
      </w:r>
    </w:p>
    <w:p w14:paraId="2A0A3845" w14:textId="77777777" w:rsidR="00DE3F14" w:rsidRPr="005D3C73" w:rsidRDefault="00DE3F14" w:rsidP="003820B4">
      <w:pPr>
        <w:pStyle w:val="Akapitzlist"/>
        <w:numPr>
          <w:ilvl w:val="0"/>
          <w:numId w:val="90"/>
        </w:numPr>
        <w:spacing w:line="360" w:lineRule="auto"/>
        <w:ind w:left="851" w:hanging="491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pomocy w przypadku trudności rozwojowych.</w:t>
      </w:r>
    </w:p>
    <w:p w14:paraId="651D74F9" w14:textId="6AEA5AD1" w:rsidR="00DE3F14" w:rsidRPr="005D3C73" w:rsidRDefault="00DE3F14" w:rsidP="003820B4">
      <w:pPr>
        <w:pStyle w:val="Akapitzlist"/>
        <w:numPr>
          <w:ilvl w:val="0"/>
          <w:numId w:val="86"/>
        </w:numPr>
        <w:spacing w:line="360" w:lineRule="auto"/>
        <w:ind w:left="426" w:hanging="426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Wychowanek przedszkola ma obowiązek:</w:t>
      </w:r>
    </w:p>
    <w:p w14:paraId="361D605B" w14:textId="77777777" w:rsidR="00DE3F14" w:rsidRPr="005D3C73" w:rsidRDefault="00DE3F14" w:rsidP="003820B4">
      <w:pPr>
        <w:pStyle w:val="Akapitzlist"/>
        <w:numPr>
          <w:ilvl w:val="0"/>
          <w:numId w:val="91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systematycznego i aktywnego uczestniczenia w zajęciach edukacyjnych i w życiu przedszkola na miarę własnych możliwości;</w:t>
      </w:r>
    </w:p>
    <w:p w14:paraId="20064C1E" w14:textId="77777777" w:rsidR="00DE3F14" w:rsidRPr="005D3C73" w:rsidRDefault="00DE3F14" w:rsidP="003820B4">
      <w:pPr>
        <w:pStyle w:val="Akapitzlist"/>
        <w:numPr>
          <w:ilvl w:val="0"/>
          <w:numId w:val="91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przestrzegania zasad kultury współżycia w odniesieniu do rówieśników</w:t>
      </w:r>
      <w:r w:rsidR="00266F93" w:rsidRPr="005D3C73">
        <w:rPr>
          <w:rFonts w:asciiTheme="minorHAnsi" w:hAnsiTheme="minorHAnsi" w:cstheme="minorHAnsi"/>
          <w:spacing w:val="20"/>
        </w:rPr>
        <w:t xml:space="preserve"> </w:t>
      </w:r>
      <w:r w:rsidR="00266F93" w:rsidRPr="005D3C73">
        <w:rPr>
          <w:rFonts w:asciiTheme="minorHAnsi" w:hAnsiTheme="minorHAnsi" w:cstheme="minorHAnsi"/>
          <w:spacing w:val="20"/>
        </w:rPr>
        <w:br/>
        <w:t>i dorosłych</w:t>
      </w:r>
      <w:r w:rsidRPr="005D3C73">
        <w:rPr>
          <w:rFonts w:asciiTheme="minorHAnsi" w:hAnsiTheme="minorHAnsi" w:cstheme="minorHAnsi"/>
          <w:spacing w:val="20"/>
        </w:rPr>
        <w:t>;</w:t>
      </w:r>
    </w:p>
    <w:p w14:paraId="2CA2D232" w14:textId="77777777" w:rsidR="00DE3F14" w:rsidRPr="005D3C73" w:rsidRDefault="00DE3F14" w:rsidP="003820B4">
      <w:pPr>
        <w:pStyle w:val="Akapitzlist"/>
        <w:numPr>
          <w:ilvl w:val="0"/>
          <w:numId w:val="91"/>
        </w:numPr>
        <w:spacing w:line="360" w:lineRule="auto"/>
        <w:ind w:left="851" w:hanging="425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odpowiedzialności za własne życie, zdrowie i higienę;</w:t>
      </w:r>
    </w:p>
    <w:p w14:paraId="7D66A3F3" w14:textId="77777777" w:rsidR="00DE3F14" w:rsidRPr="005D3C73" w:rsidRDefault="00DE3F14" w:rsidP="003820B4">
      <w:pPr>
        <w:numPr>
          <w:ilvl w:val="0"/>
          <w:numId w:val="91"/>
        </w:numPr>
        <w:spacing w:line="360" w:lineRule="auto"/>
        <w:ind w:left="851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wykonywania poleceń wydawanych przez </w:t>
      </w:r>
      <w:r w:rsidR="006023F9" w:rsidRPr="005D3C73">
        <w:rPr>
          <w:rFonts w:asciiTheme="minorHAnsi" w:hAnsiTheme="minorHAnsi" w:cstheme="minorHAnsi"/>
          <w:spacing w:val="20"/>
        </w:rPr>
        <w:t>pracowników przedszkola</w:t>
      </w:r>
      <w:r w:rsidRPr="005D3C73">
        <w:rPr>
          <w:rFonts w:asciiTheme="minorHAnsi" w:hAnsiTheme="minorHAnsi" w:cstheme="minorHAnsi"/>
          <w:spacing w:val="20"/>
        </w:rPr>
        <w:t xml:space="preserve"> szczególnie dotyczących jego zdrowia i bezpieczeństwa;</w:t>
      </w:r>
    </w:p>
    <w:p w14:paraId="65AC8EAC" w14:textId="77777777" w:rsidR="00DE3F14" w:rsidRPr="005D3C73" w:rsidRDefault="00DE3F14" w:rsidP="003820B4">
      <w:pPr>
        <w:numPr>
          <w:ilvl w:val="0"/>
          <w:numId w:val="91"/>
        </w:numPr>
        <w:spacing w:line="360" w:lineRule="auto"/>
        <w:ind w:left="851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troszczenia się o mienie przedszkola i jego estetyczny wygląd, starania się </w:t>
      </w:r>
      <w:r w:rsidRPr="005D3C73">
        <w:rPr>
          <w:rFonts w:asciiTheme="minorHAnsi" w:hAnsiTheme="minorHAnsi" w:cstheme="minorHAnsi"/>
          <w:spacing w:val="20"/>
        </w:rPr>
        <w:br/>
        <w:t>o utrzymanie czystości i porządku na terenie przedszkola;</w:t>
      </w:r>
    </w:p>
    <w:p w14:paraId="27EA3DD1" w14:textId="77777777" w:rsidR="00DE3F14" w:rsidRPr="005D3C73" w:rsidRDefault="00DE3F14" w:rsidP="003820B4">
      <w:pPr>
        <w:numPr>
          <w:ilvl w:val="0"/>
          <w:numId w:val="91"/>
        </w:numPr>
        <w:spacing w:line="360" w:lineRule="auto"/>
        <w:ind w:left="851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przestrzegania zawartych z nauczycielami umów dotyczących korzystania ze sprzętów i pomieszczeń przedszkolnych;</w:t>
      </w:r>
    </w:p>
    <w:p w14:paraId="605252E4" w14:textId="77777777" w:rsidR="00DE3F14" w:rsidRPr="005D3C73" w:rsidRDefault="00DE3F14" w:rsidP="003820B4">
      <w:pPr>
        <w:numPr>
          <w:ilvl w:val="0"/>
          <w:numId w:val="91"/>
        </w:numPr>
        <w:spacing w:line="360" w:lineRule="auto"/>
        <w:ind w:left="851" w:hanging="425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zgłaszania swoich kłopotów i niepowodzeń.</w:t>
      </w:r>
    </w:p>
    <w:p w14:paraId="0C697780" w14:textId="3F722B21" w:rsidR="00DE3F14" w:rsidRPr="005D3C73" w:rsidRDefault="00DE3F14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>§ 38</w:t>
      </w:r>
    </w:p>
    <w:p w14:paraId="451A2E5C" w14:textId="3EE47CD2" w:rsidR="00AF4D1B" w:rsidRPr="005D3C73" w:rsidRDefault="00AF4D1B" w:rsidP="003820B4">
      <w:pPr>
        <w:pStyle w:val="Akapitzlist"/>
        <w:numPr>
          <w:ilvl w:val="0"/>
          <w:numId w:val="9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Rodzice mają prawo do: </w:t>
      </w:r>
    </w:p>
    <w:p w14:paraId="1871567E" w14:textId="77777777" w:rsidR="00AF4D1B" w:rsidRPr="005D3C73" w:rsidRDefault="00AF4D1B" w:rsidP="003820B4">
      <w:pPr>
        <w:numPr>
          <w:ilvl w:val="0"/>
          <w:numId w:val="93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udziału w różnych formach spotkań oddziałowych</w:t>
      </w:r>
      <w:r w:rsidR="00A93471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tj. w zajęciach otwartych, </w:t>
      </w:r>
      <w:r w:rsidR="00DE3F14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>w zebraniach organizacyjnych, prelekcjach specjalistycznych i warsztatach praktycznych, imprezach wewnętrznych i środowiskowych (w</w:t>
      </w:r>
      <w:r w:rsidR="005011FB" w:rsidRPr="005D3C73">
        <w:rPr>
          <w:rFonts w:asciiTheme="minorHAnsi" w:hAnsiTheme="minorHAnsi" w:cstheme="minorHAnsi"/>
          <w:spacing w:val="20"/>
        </w:rPr>
        <w:t>edług</w:t>
      </w:r>
      <w:r w:rsidRPr="005D3C73">
        <w:rPr>
          <w:rFonts w:asciiTheme="minorHAnsi" w:hAnsiTheme="minorHAnsi" w:cstheme="minorHAnsi"/>
          <w:spacing w:val="20"/>
        </w:rPr>
        <w:t xml:space="preserve"> kalendar</w:t>
      </w:r>
      <w:r w:rsidR="00DE3F14" w:rsidRPr="005D3C73">
        <w:rPr>
          <w:rFonts w:asciiTheme="minorHAnsi" w:hAnsiTheme="minorHAnsi" w:cstheme="minorHAnsi"/>
          <w:spacing w:val="20"/>
        </w:rPr>
        <w:t>za imprez i uroczystości);</w:t>
      </w:r>
    </w:p>
    <w:p w14:paraId="4F0FD5CC" w14:textId="77777777" w:rsidR="00AF4D1B" w:rsidRPr="005D3C73" w:rsidRDefault="00AF4D1B" w:rsidP="003820B4">
      <w:pPr>
        <w:numPr>
          <w:ilvl w:val="0"/>
          <w:numId w:val="93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konsultacji indywidualnych z </w:t>
      </w:r>
      <w:r w:rsidR="005011FB" w:rsidRPr="005D3C73">
        <w:rPr>
          <w:rFonts w:asciiTheme="minorHAnsi" w:hAnsiTheme="minorHAnsi" w:cstheme="minorHAnsi"/>
          <w:spacing w:val="20"/>
        </w:rPr>
        <w:t>nauczycielem</w:t>
      </w:r>
      <w:r w:rsidR="0099533A" w:rsidRPr="005D3C73">
        <w:rPr>
          <w:rFonts w:asciiTheme="minorHAnsi" w:hAnsiTheme="minorHAnsi" w:cstheme="minorHAnsi"/>
          <w:spacing w:val="20"/>
        </w:rPr>
        <w:t xml:space="preserve"> i uzyskiwania na bieżąco rzetelnej informacji na temat swojego dziecka</w:t>
      </w:r>
      <w:r w:rsidR="00DE3F14" w:rsidRPr="005D3C73">
        <w:rPr>
          <w:rFonts w:asciiTheme="minorHAnsi" w:hAnsiTheme="minorHAnsi" w:cstheme="minorHAnsi"/>
          <w:spacing w:val="20"/>
        </w:rPr>
        <w:t>;</w:t>
      </w:r>
    </w:p>
    <w:p w14:paraId="2D89CB87" w14:textId="77777777" w:rsidR="00AF4D1B" w:rsidRPr="005D3C73" w:rsidRDefault="00AF4D1B" w:rsidP="003820B4">
      <w:pPr>
        <w:numPr>
          <w:ilvl w:val="0"/>
          <w:numId w:val="93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bezpośredniego uczest</w:t>
      </w:r>
      <w:r w:rsidR="00DE3F14" w:rsidRPr="005D3C73">
        <w:rPr>
          <w:rFonts w:asciiTheme="minorHAnsi" w:hAnsiTheme="minorHAnsi" w:cstheme="minorHAnsi"/>
          <w:spacing w:val="20"/>
        </w:rPr>
        <w:t>nictwa w codziennym życiu grupy;</w:t>
      </w:r>
    </w:p>
    <w:p w14:paraId="1A51BA69" w14:textId="77777777" w:rsidR="00AF4D1B" w:rsidRPr="005D3C73" w:rsidRDefault="00AF4D1B" w:rsidP="003820B4">
      <w:pPr>
        <w:numPr>
          <w:ilvl w:val="0"/>
          <w:numId w:val="93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wyrażania i przekazywania </w:t>
      </w:r>
      <w:r w:rsidR="00443EEB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>yrektorowi uwag i opinii na temat pracy przedszkola.</w:t>
      </w:r>
    </w:p>
    <w:p w14:paraId="4C6902BE" w14:textId="7A920996" w:rsidR="00AF4D1B" w:rsidRPr="005D3C73" w:rsidRDefault="00AF4D1B" w:rsidP="003820B4">
      <w:pPr>
        <w:pStyle w:val="Akapitzlist"/>
        <w:numPr>
          <w:ilvl w:val="0"/>
          <w:numId w:val="9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Do podstawowych obowiązków rodziców dziecka należy: </w:t>
      </w:r>
    </w:p>
    <w:p w14:paraId="739B207E" w14:textId="77777777" w:rsidR="00AF4D1B" w:rsidRPr="005D3C73" w:rsidRDefault="00AF4D1B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</w:t>
      </w:r>
      <w:r w:rsidR="00DE3F14" w:rsidRPr="005D3C73">
        <w:rPr>
          <w:rFonts w:asciiTheme="minorHAnsi" w:hAnsiTheme="minorHAnsi" w:cstheme="minorHAnsi"/>
          <w:spacing w:val="20"/>
        </w:rPr>
        <w:t>estrzeganie niniejszego statutu;</w:t>
      </w:r>
    </w:p>
    <w:p w14:paraId="213A6A13" w14:textId="77777777" w:rsidR="00AF4D1B" w:rsidRPr="005D3C73" w:rsidRDefault="00AF4D1B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respektowanie uchwał </w:t>
      </w:r>
      <w:r w:rsidR="00443EEB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 xml:space="preserve">ady </w:t>
      </w:r>
      <w:r w:rsidR="00443EEB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 xml:space="preserve">edagogicznej i </w:t>
      </w:r>
      <w:r w:rsidR="00443EEB" w:rsidRPr="005D3C73">
        <w:rPr>
          <w:rFonts w:asciiTheme="minorHAnsi" w:hAnsiTheme="minorHAnsi" w:cstheme="minorHAnsi"/>
          <w:spacing w:val="20"/>
        </w:rPr>
        <w:t>R</w:t>
      </w:r>
      <w:r w:rsidRPr="005D3C73">
        <w:rPr>
          <w:rFonts w:asciiTheme="minorHAnsi" w:hAnsiTheme="minorHAnsi" w:cstheme="minorHAnsi"/>
          <w:spacing w:val="20"/>
        </w:rPr>
        <w:t xml:space="preserve">ady </w:t>
      </w:r>
      <w:r w:rsidR="00443EEB" w:rsidRPr="005D3C73">
        <w:rPr>
          <w:rFonts w:asciiTheme="minorHAnsi" w:hAnsiTheme="minorHAnsi" w:cstheme="minorHAnsi"/>
          <w:spacing w:val="20"/>
        </w:rPr>
        <w:t>R</w:t>
      </w:r>
      <w:r w:rsidR="00DE3F14" w:rsidRPr="005D3C73">
        <w:rPr>
          <w:rFonts w:asciiTheme="minorHAnsi" w:hAnsiTheme="minorHAnsi" w:cstheme="minorHAnsi"/>
          <w:spacing w:val="20"/>
        </w:rPr>
        <w:t>odziców;</w:t>
      </w:r>
    </w:p>
    <w:p w14:paraId="59042EBF" w14:textId="77777777" w:rsidR="00AF4D1B" w:rsidRPr="005D3C73" w:rsidRDefault="00AF4D1B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zapewni</w:t>
      </w:r>
      <w:r w:rsidR="00ED2F79" w:rsidRPr="005D3C73">
        <w:rPr>
          <w:rFonts w:asciiTheme="minorHAnsi" w:hAnsiTheme="minorHAnsi" w:cstheme="minorHAnsi"/>
          <w:spacing w:val="20"/>
        </w:rPr>
        <w:t>a</w:t>
      </w:r>
      <w:r w:rsidRPr="005D3C73">
        <w:rPr>
          <w:rFonts w:asciiTheme="minorHAnsi" w:hAnsiTheme="minorHAnsi" w:cstheme="minorHAnsi"/>
          <w:spacing w:val="20"/>
        </w:rPr>
        <w:t>nie dziecku zaopatrzenia w niezbędne przedmioty, przybory i po</w:t>
      </w:r>
      <w:r w:rsidR="00DE3F14" w:rsidRPr="005D3C73">
        <w:rPr>
          <w:rFonts w:asciiTheme="minorHAnsi" w:hAnsiTheme="minorHAnsi" w:cstheme="minorHAnsi"/>
          <w:spacing w:val="20"/>
        </w:rPr>
        <w:t>moce;</w:t>
      </w:r>
    </w:p>
    <w:p w14:paraId="1082390B" w14:textId="024DE52B" w:rsidR="00AF4D1B" w:rsidRPr="005D3C73" w:rsidRDefault="00D21059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wywiązywanie się z ustaleń zawartych w </w:t>
      </w:r>
      <w:r w:rsidRPr="005D3C73">
        <w:rPr>
          <w:rFonts w:asciiTheme="minorHAnsi" w:hAnsiTheme="minorHAnsi" w:cstheme="minorHAnsi"/>
          <w:iCs/>
          <w:spacing w:val="20"/>
        </w:rPr>
        <w:t xml:space="preserve">informacji dotyczącej zasad korzystania z usług świadczonych przez Przedszkole Miejskie nr </w:t>
      </w:r>
      <w:r w:rsidR="00274295" w:rsidRPr="005D3C73">
        <w:rPr>
          <w:rFonts w:asciiTheme="minorHAnsi" w:hAnsiTheme="minorHAnsi" w:cstheme="minorHAnsi"/>
          <w:iCs/>
          <w:spacing w:val="20"/>
        </w:rPr>
        <w:t>42</w:t>
      </w:r>
      <w:r w:rsidR="00060DFA" w:rsidRPr="005D3C73">
        <w:rPr>
          <w:rFonts w:asciiTheme="minorHAnsi" w:hAnsiTheme="minorHAnsi" w:cstheme="minorHAnsi"/>
          <w:spacing w:val="20"/>
        </w:rPr>
        <w:t xml:space="preserve"> podpisanej </w:t>
      </w:r>
      <w:r w:rsidRPr="005D3C73">
        <w:rPr>
          <w:rFonts w:asciiTheme="minorHAnsi" w:hAnsiTheme="minorHAnsi" w:cstheme="minorHAnsi"/>
          <w:spacing w:val="20"/>
        </w:rPr>
        <w:t>z przedszkolem, w szczególności terminowe uiszczanie odpłatności za pobyt dziecka w przedszkolu</w:t>
      </w:r>
      <w:r w:rsidR="00DE3F14" w:rsidRPr="005D3C73">
        <w:rPr>
          <w:rFonts w:asciiTheme="minorHAnsi" w:hAnsiTheme="minorHAnsi" w:cstheme="minorHAnsi"/>
          <w:spacing w:val="20"/>
        </w:rPr>
        <w:t>;</w:t>
      </w:r>
    </w:p>
    <w:p w14:paraId="6ED324CC" w14:textId="77777777" w:rsidR="00AF4D1B" w:rsidRPr="005D3C73" w:rsidRDefault="00AF4D1B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przyprowadzanie i odbieranie dziecka z przedszkola lub </w:t>
      </w:r>
      <w:r w:rsidR="00947307" w:rsidRPr="005D3C73">
        <w:rPr>
          <w:rFonts w:asciiTheme="minorHAnsi" w:hAnsiTheme="minorHAnsi" w:cstheme="minorHAnsi"/>
          <w:spacing w:val="20"/>
        </w:rPr>
        <w:t>zadbanie o</w:t>
      </w:r>
      <w:r w:rsidRPr="005D3C73">
        <w:rPr>
          <w:rFonts w:asciiTheme="minorHAnsi" w:hAnsiTheme="minorHAnsi" w:cstheme="minorHAnsi"/>
          <w:spacing w:val="20"/>
        </w:rPr>
        <w:t xml:space="preserve"> upoważni</w:t>
      </w:r>
      <w:r w:rsidR="00947307" w:rsidRPr="005D3C73">
        <w:rPr>
          <w:rFonts w:asciiTheme="minorHAnsi" w:hAnsiTheme="minorHAnsi" w:cstheme="minorHAnsi"/>
          <w:spacing w:val="20"/>
        </w:rPr>
        <w:t xml:space="preserve">enie do tego </w:t>
      </w:r>
      <w:r w:rsidRPr="005D3C73">
        <w:rPr>
          <w:rFonts w:asciiTheme="minorHAnsi" w:hAnsiTheme="minorHAnsi" w:cstheme="minorHAnsi"/>
          <w:spacing w:val="20"/>
        </w:rPr>
        <w:t>osob</w:t>
      </w:r>
      <w:r w:rsidR="00947307" w:rsidRPr="005D3C73">
        <w:rPr>
          <w:rFonts w:asciiTheme="minorHAnsi" w:hAnsiTheme="minorHAnsi" w:cstheme="minorHAnsi"/>
          <w:spacing w:val="20"/>
        </w:rPr>
        <w:t>y</w:t>
      </w:r>
      <w:r w:rsidRPr="005D3C73">
        <w:rPr>
          <w:rFonts w:asciiTheme="minorHAnsi" w:hAnsiTheme="minorHAnsi" w:cstheme="minorHAnsi"/>
          <w:spacing w:val="20"/>
        </w:rPr>
        <w:t xml:space="preserve"> zapewniając</w:t>
      </w:r>
      <w:r w:rsidR="00947307" w:rsidRPr="005D3C73">
        <w:rPr>
          <w:rFonts w:asciiTheme="minorHAnsi" w:hAnsiTheme="minorHAnsi" w:cstheme="minorHAnsi"/>
          <w:spacing w:val="20"/>
        </w:rPr>
        <w:t>ej</w:t>
      </w:r>
      <w:r w:rsidRPr="005D3C73">
        <w:rPr>
          <w:rFonts w:asciiTheme="minorHAnsi" w:hAnsiTheme="minorHAnsi" w:cstheme="minorHAnsi"/>
          <w:spacing w:val="20"/>
        </w:rPr>
        <w:t xml:space="preserve"> dziecku pełne bezpieczeństwo</w:t>
      </w:r>
      <w:r w:rsidR="00DE3F14" w:rsidRPr="005D3C73">
        <w:rPr>
          <w:rFonts w:asciiTheme="minorHAnsi" w:hAnsiTheme="minorHAnsi" w:cstheme="minorHAnsi"/>
          <w:spacing w:val="20"/>
        </w:rPr>
        <w:t>;</w:t>
      </w:r>
    </w:p>
    <w:p w14:paraId="3537A317" w14:textId="77777777" w:rsidR="006C019E" w:rsidRPr="005D3C73" w:rsidRDefault="006C019E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niezwłoczne zawiad</w:t>
      </w:r>
      <w:r w:rsidR="00ED2F79" w:rsidRPr="005D3C73">
        <w:rPr>
          <w:rFonts w:asciiTheme="minorHAnsi" w:hAnsiTheme="minorHAnsi" w:cstheme="minorHAnsi"/>
          <w:spacing w:val="20"/>
        </w:rPr>
        <w:t>amia</w:t>
      </w:r>
      <w:r w:rsidRPr="005D3C73">
        <w:rPr>
          <w:rFonts w:asciiTheme="minorHAnsi" w:hAnsiTheme="minorHAnsi" w:cstheme="minorHAnsi"/>
          <w:spacing w:val="20"/>
        </w:rPr>
        <w:t xml:space="preserve">nie </w:t>
      </w:r>
      <w:r w:rsidR="00ED2F79" w:rsidRPr="005D3C73">
        <w:rPr>
          <w:rFonts w:asciiTheme="minorHAnsi" w:hAnsiTheme="minorHAnsi" w:cstheme="minorHAnsi"/>
          <w:spacing w:val="20"/>
        </w:rPr>
        <w:t xml:space="preserve">dyrektora lub </w:t>
      </w:r>
      <w:r w:rsidR="005011FB" w:rsidRPr="005D3C73">
        <w:rPr>
          <w:rFonts w:asciiTheme="minorHAnsi" w:hAnsiTheme="minorHAnsi" w:cstheme="minorHAnsi"/>
          <w:spacing w:val="20"/>
        </w:rPr>
        <w:t>nauczyciela</w:t>
      </w:r>
      <w:r w:rsidRPr="005D3C73">
        <w:rPr>
          <w:rFonts w:asciiTheme="minorHAnsi" w:hAnsiTheme="minorHAnsi" w:cstheme="minorHAnsi"/>
          <w:spacing w:val="20"/>
        </w:rPr>
        <w:t xml:space="preserve"> o zatruciach pokarmowych, chorobach zakaźnych i wszawicy</w:t>
      </w:r>
      <w:r w:rsidR="00DE3F14" w:rsidRPr="005D3C73">
        <w:rPr>
          <w:rFonts w:asciiTheme="minorHAnsi" w:hAnsiTheme="minorHAnsi" w:cstheme="minorHAnsi"/>
          <w:spacing w:val="20"/>
        </w:rPr>
        <w:t>;</w:t>
      </w:r>
    </w:p>
    <w:p w14:paraId="3278824C" w14:textId="7B124D1D" w:rsidR="00AF4D1B" w:rsidRPr="005D3C73" w:rsidRDefault="00AF4D1B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niezwłoczne informowanie </w:t>
      </w:r>
      <w:r w:rsidR="005011FB" w:rsidRPr="005D3C73">
        <w:rPr>
          <w:rFonts w:asciiTheme="minorHAnsi" w:hAnsiTheme="minorHAnsi" w:cstheme="minorHAnsi"/>
          <w:spacing w:val="20"/>
        </w:rPr>
        <w:t xml:space="preserve">nauczyciela </w:t>
      </w:r>
      <w:r w:rsidRPr="005D3C73">
        <w:rPr>
          <w:rFonts w:asciiTheme="minorHAnsi" w:hAnsiTheme="minorHAnsi" w:cstheme="minorHAnsi"/>
          <w:spacing w:val="20"/>
        </w:rPr>
        <w:t xml:space="preserve">o nieobecności dziecka w </w:t>
      </w:r>
      <w:r w:rsidR="006C11EB" w:rsidRPr="005D3C73">
        <w:rPr>
          <w:rFonts w:asciiTheme="minorHAnsi" w:hAnsiTheme="minorHAnsi" w:cstheme="minorHAnsi"/>
          <w:spacing w:val="20"/>
        </w:rPr>
        <w:t>przedszkolu;</w:t>
      </w:r>
    </w:p>
    <w:p w14:paraId="640CA5BA" w14:textId="38F9E130" w:rsidR="00186371" w:rsidRPr="005D3C73" w:rsidRDefault="00186371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lastRenderedPageBreak/>
        <w:t>współpraca z nauczycielami prowadzącymi grupę w celu ujednolicenia oddziaływań wychowawczo-dydaktycznych rodziny i przedszkola;</w:t>
      </w:r>
    </w:p>
    <w:p w14:paraId="405E3DA3" w14:textId="77777777" w:rsidR="00186371" w:rsidRPr="005D3C73" w:rsidRDefault="00186371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przygotowanie dziecka do funkcjonowania w grupie przedszkolnej w zakresie podstawowych czynności samoobsługowych;</w:t>
      </w:r>
    </w:p>
    <w:p w14:paraId="42D230A1" w14:textId="40DBD1C9" w:rsidR="00186371" w:rsidRPr="005D3C73" w:rsidRDefault="00186371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przyprowadzanie dziecka do przedszkola w dobrym stanie zdrowia;</w:t>
      </w:r>
    </w:p>
    <w:p w14:paraId="1F2DA624" w14:textId="28CA7828" w:rsidR="00186371" w:rsidRPr="005D3C73" w:rsidRDefault="00186371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rzetelne informowanie o stanie zdrowia dziecka, szczególnie w przypadku gdy może to być istotne dla jego bezpieczeństwa i stosowanej diety;</w:t>
      </w:r>
    </w:p>
    <w:p w14:paraId="7A706E6B" w14:textId="7B0EB745" w:rsidR="00186371" w:rsidRPr="005D3C73" w:rsidRDefault="009C26EE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bezzwłoczne informowanie przedszkola o stwierdzeniu choroby zakaźnej u dziecka;</w:t>
      </w:r>
    </w:p>
    <w:p w14:paraId="7E99C2E8" w14:textId="2DA57395" w:rsidR="009C26EE" w:rsidRPr="005D3C73" w:rsidRDefault="009C26EE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zawiadamianie przedszkola o przyczynach długotrwałych nieobecności dziecka (powyżej 1 miesiąca);</w:t>
      </w:r>
    </w:p>
    <w:p w14:paraId="3F4FED8D" w14:textId="627FDA88" w:rsidR="009C26EE" w:rsidRPr="005D3C73" w:rsidRDefault="009C26EE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przestrzeganie godzin pracy przedszkola oraz ramowego rozkładu dnia;</w:t>
      </w:r>
    </w:p>
    <w:p w14:paraId="5DEF9029" w14:textId="2186B30E" w:rsidR="009C26EE" w:rsidRPr="005D3C73" w:rsidRDefault="009C26EE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kontrolowanie, ze względów bezpieczeństwa, co dziecko zabiera do przedszkola;</w:t>
      </w:r>
    </w:p>
    <w:p w14:paraId="06CB444B" w14:textId="4195D978" w:rsidR="009C26EE" w:rsidRPr="005D3C73" w:rsidRDefault="009C26EE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uczestniczenie w zebraniach i konsultacjach organizowanych przez przedszkole;</w:t>
      </w:r>
    </w:p>
    <w:p w14:paraId="71AD5B59" w14:textId="77777777" w:rsidR="00BA4778" w:rsidRPr="005D3C73" w:rsidRDefault="008603D9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bezzwłoczne informowanie przedszkola o zmianach telefonu kontaktowego i adresu zamieszkania; </w:t>
      </w:r>
    </w:p>
    <w:p w14:paraId="1F9F1ABF" w14:textId="2447CDC2" w:rsidR="00186371" w:rsidRPr="005D3C73" w:rsidRDefault="008603D9" w:rsidP="003820B4">
      <w:pPr>
        <w:numPr>
          <w:ilvl w:val="0"/>
          <w:numId w:val="94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śledzenie na bieżąco informacji umieszczanych na tablicach ogłoszeń oraz wysyłanych na pocztę elektroniczną dziecka.</w:t>
      </w:r>
    </w:p>
    <w:p w14:paraId="542B6863" w14:textId="1C1C17C0" w:rsidR="00C47EA9" w:rsidRPr="005D3C73" w:rsidRDefault="00C47EA9" w:rsidP="003820B4">
      <w:pPr>
        <w:pStyle w:val="Akapitzlist"/>
        <w:numPr>
          <w:ilvl w:val="0"/>
          <w:numId w:val="92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bookmarkStart w:id="34" w:name="_Hlk60145660"/>
      <w:r w:rsidRPr="005D3C73">
        <w:rPr>
          <w:rFonts w:asciiTheme="minorHAnsi" w:hAnsiTheme="minorHAnsi" w:cstheme="minorHAnsi"/>
          <w:spacing w:val="20"/>
        </w:rPr>
        <w:t>W trakcie nauki na odległość rodzice zapewniają dziecku w szczególności</w:t>
      </w:r>
      <w:r w:rsidR="003407C7" w:rsidRPr="005D3C73">
        <w:rPr>
          <w:rFonts w:asciiTheme="minorHAnsi" w:hAnsiTheme="minorHAnsi" w:cstheme="minorHAnsi"/>
          <w:spacing w:val="20"/>
        </w:rPr>
        <w:t>:</w:t>
      </w:r>
    </w:p>
    <w:p w14:paraId="20508272" w14:textId="61D0D3F5" w:rsidR="00C47EA9" w:rsidRPr="005D3C73" w:rsidRDefault="00C47EA9" w:rsidP="003820B4">
      <w:pPr>
        <w:pStyle w:val="Akapitzlist"/>
        <w:numPr>
          <w:ilvl w:val="1"/>
          <w:numId w:val="95"/>
        </w:numPr>
        <w:spacing w:line="360" w:lineRule="auto"/>
        <w:ind w:left="993" w:hanging="28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odpowiednią przestrzeń w domu, umożliwiając efektywną naukę w spokoju oraz skupieniu;</w:t>
      </w:r>
    </w:p>
    <w:p w14:paraId="4BA91925" w14:textId="30D72ACB" w:rsidR="00C47EA9" w:rsidRPr="005D3C73" w:rsidRDefault="00C47EA9" w:rsidP="003820B4">
      <w:pPr>
        <w:pStyle w:val="Akapitzlist"/>
        <w:numPr>
          <w:ilvl w:val="1"/>
          <w:numId w:val="95"/>
        </w:numPr>
        <w:spacing w:line="360" w:lineRule="auto"/>
        <w:ind w:left="993" w:hanging="28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właściwy komfort podczas nauki w domu, np. poprzez systematyczne wietrzenie pomieszczenia, ograniczenie dostępu do oglądania telewizji lub używania telefonu komórkowego.</w:t>
      </w:r>
    </w:p>
    <w:bookmarkEnd w:id="34"/>
    <w:p w14:paraId="1076FF6B" w14:textId="19ED6B5B" w:rsidR="00F44140" w:rsidRPr="005D3C73" w:rsidRDefault="00F44140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D86D86" w:rsidRPr="005D3C73">
        <w:rPr>
          <w:rFonts w:asciiTheme="minorHAnsi" w:hAnsiTheme="minorHAnsi" w:cstheme="minorHAnsi"/>
          <w:b/>
          <w:spacing w:val="20"/>
        </w:rPr>
        <w:t>39</w:t>
      </w:r>
    </w:p>
    <w:p w14:paraId="3447B12B" w14:textId="02EAEB14" w:rsidR="00C10DA4" w:rsidRPr="005D3C73" w:rsidRDefault="007D5715" w:rsidP="003820B4">
      <w:pPr>
        <w:pStyle w:val="Akapitzlist"/>
        <w:numPr>
          <w:ilvl w:val="0"/>
          <w:numId w:val="99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bCs/>
          <w:spacing w:val="20"/>
        </w:rPr>
        <w:lastRenderedPageBreak/>
        <w:t>Dyrektor może, w drodze decyzji administracyjnej, skreślić dziecko z l</w:t>
      </w:r>
      <w:r w:rsidR="00C10DA4" w:rsidRPr="005D3C73">
        <w:rPr>
          <w:rFonts w:asciiTheme="minorHAnsi" w:hAnsiTheme="minorHAnsi" w:cstheme="minorHAnsi"/>
          <w:bCs/>
          <w:spacing w:val="20"/>
        </w:rPr>
        <w:t xml:space="preserve">isty przedszkolaków w przypadku: </w:t>
      </w:r>
    </w:p>
    <w:p w14:paraId="76BED903" w14:textId="26876C05" w:rsidR="00C10DA4" w:rsidRPr="005D3C73" w:rsidRDefault="008B6B5A" w:rsidP="003820B4">
      <w:pPr>
        <w:pStyle w:val="Akapitzlist"/>
        <w:numPr>
          <w:ilvl w:val="0"/>
          <w:numId w:val="101"/>
        </w:numPr>
        <w:spacing w:line="360" w:lineRule="auto"/>
        <w:ind w:left="71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niedostosowania dziecka do grupy (np</w:t>
      </w:r>
      <w:r w:rsidR="0060468F" w:rsidRPr="005D3C73">
        <w:rPr>
          <w:rFonts w:asciiTheme="minorHAnsi" w:hAnsiTheme="minorHAnsi" w:cstheme="minorHAnsi"/>
          <w:spacing w:val="20"/>
        </w:rPr>
        <w:t xml:space="preserve">. silna agresja) zagrażającego </w:t>
      </w:r>
      <w:r w:rsidRPr="005D3C73">
        <w:rPr>
          <w:rFonts w:asciiTheme="minorHAnsi" w:hAnsiTheme="minorHAnsi" w:cstheme="minorHAnsi"/>
          <w:spacing w:val="20"/>
        </w:rPr>
        <w:t xml:space="preserve">zdrowiu i bezpieczeństwu innych dzieci i braku możliwości udzielania pomocy w ramach środków, jakimi dysponuje </w:t>
      </w:r>
      <w:r w:rsidR="00844BA5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rzedszkole; przy czym decyzja ta podejmowana jest w porozumieniu z psychologiem sprawującym opiekę nad dziećmi;</w:t>
      </w:r>
    </w:p>
    <w:p w14:paraId="608EB14B" w14:textId="3D12010B" w:rsidR="00433B43" w:rsidRPr="005D3C73" w:rsidRDefault="000B397B" w:rsidP="003820B4">
      <w:pPr>
        <w:pStyle w:val="Akapitzlist"/>
        <w:numPr>
          <w:ilvl w:val="0"/>
          <w:numId w:val="101"/>
        </w:numPr>
        <w:spacing w:line="360" w:lineRule="auto"/>
        <w:ind w:left="714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braku pisemnego usprawiedliwienia długotrwałej, ciągłej nieobecności dziecka w przedszkolu obejmującej co najmniej 30 dni</w:t>
      </w:r>
      <w:r w:rsidR="007E2CB5" w:rsidRPr="005D3C73">
        <w:rPr>
          <w:rFonts w:asciiTheme="minorHAnsi" w:hAnsiTheme="minorHAnsi" w:cstheme="minorHAnsi"/>
          <w:spacing w:val="20"/>
        </w:rPr>
        <w:t>;</w:t>
      </w:r>
    </w:p>
    <w:p w14:paraId="41E16445" w14:textId="053BBEA2" w:rsidR="008B6B5A" w:rsidRPr="005D3C73" w:rsidRDefault="008B6B5A" w:rsidP="003820B4">
      <w:pPr>
        <w:pStyle w:val="Akapitzlist"/>
        <w:numPr>
          <w:ilvl w:val="0"/>
          <w:numId w:val="99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Decyzję o skreśleniu dziecka z listy wychowanków </w:t>
      </w:r>
      <w:r w:rsidR="006F1CE4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rzedszkola przekazuje się rodzicom lub przesyła na adres podany przez rodziców.</w:t>
      </w:r>
    </w:p>
    <w:p w14:paraId="7ED08FC4" w14:textId="5D42973D" w:rsidR="000616FA" w:rsidRPr="005D3C73" w:rsidRDefault="000616FA" w:rsidP="003820B4">
      <w:pPr>
        <w:pStyle w:val="Akapitzlist"/>
        <w:numPr>
          <w:ilvl w:val="0"/>
          <w:numId w:val="99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Skreślenia dziecka z listy przyjętych wychowanków w wym</w:t>
      </w:r>
      <w:r w:rsidR="00690DE7" w:rsidRPr="005D3C73">
        <w:rPr>
          <w:rFonts w:asciiTheme="minorHAnsi" w:hAnsiTheme="minorHAnsi" w:cstheme="minorHAnsi"/>
          <w:spacing w:val="20"/>
        </w:rPr>
        <w:t>ienionych przypadkach dokonuje d</w:t>
      </w:r>
      <w:r w:rsidRPr="005D3C73">
        <w:rPr>
          <w:rFonts w:asciiTheme="minorHAnsi" w:hAnsiTheme="minorHAnsi" w:cstheme="minorHAnsi"/>
          <w:spacing w:val="20"/>
        </w:rPr>
        <w:t>yrektor, stosując poniższą procedurę:</w:t>
      </w:r>
    </w:p>
    <w:p w14:paraId="22285734" w14:textId="77777777" w:rsidR="000616FA" w:rsidRPr="005D3C73" w:rsidRDefault="000616FA" w:rsidP="003820B4">
      <w:pPr>
        <w:numPr>
          <w:ilvl w:val="0"/>
          <w:numId w:val="96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wysłanie do rodziców lub doręczenie</w:t>
      </w:r>
      <w:r w:rsidR="003E4730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</w:t>
      </w:r>
      <w:r w:rsidR="003E4730" w:rsidRPr="005D3C73">
        <w:rPr>
          <w:rFonts w:asciiTheme="minorHAnsi" w:hAnsiTheme="minorHAnsi" w:cstheme="minorHAnsi"/>
          <w:spacing w:val="20"/>
        </w:rPr>
        <w:t xml:space="preserve">za potwierdzeniem odbioru, </w:t>
      </w:r>
      <w:r w:rsidRPr="005D3C73">
        <w:rPr>
          <w:rFonts w:asciiTheme="minorHAnsi" w:hAnsiTheme="minorHAnsi" w:cstheme="minorHAnsi"/>
          <w:spacing w:val="20"/>
        </w:rPr>
        <w:t>pisma informujące</w:t>
      </w:r>
      <w:r w:rsidR="00377E90" w:rsidRPr="005D3C73">
        <w:rPr>
          <w:rFonts w:asciiTheme="minorHAnsi" w:hAnsiTheme="minorHAnsi" w:cstheme="minorHAnsi"/>
          <w:spacing w:val="20"/>
        </w:rPr>
        <w:t>go o naruszeniu zapisów statutu;</w:t>
      </w:r>
    </w:p>
    <w:p w14:paraId="00A62941" w14:textId="7342257A" w:rsidR="000616FA" w:rsidRPr="005D3C73" w:rsidRDefault="000616FA" w:rsidP="003820B4">
      <w:pPr>
        <w:numPr>
          <w:ilvl w:val="0"/>
          <w:numId w:val="96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ustalenie sytuacji dziecka</w:t>
      </w:r>
      <w:r w:rsidR="00690DE7" w:rsidRPr="005D3C73">
        <w:rPr>
          <w:rFonts w:asciiTheme="minorHAnsi" w:hAnsiTheme="minorHAnsi" w:cstheme="minorHAnsi"/>
          <w:spacing w:val="20"/>
        </w:rPr>
        <w:t xml:space="preserve"> i rodziny, rozmowa</w:t>
      </w:r>
      <w:r w:rsidR="0041473E" w:rsidRPr="005D3C73">
        <w:rPr>
          <w:rFonts w:asciiTheme="minorHAnsi" w:hAnsiTheme="minorHAnsi" w:cstheme="minorHAnsi"/>
          <w:spacing w:val="20"/>
        </w:rPr>
        <w:t xml:space="preserve"> </w:t>
      </w:r>
      <w:r w:rsidR="00690DE7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 xml:space="preserve">yrektora, psychologa </w:t>
      </w:r>
      <w:r w:rsidR="00377E90" w:rsidRPr="005D3C73">
        <w:rPr>
          <w:rFonts w:asciiTheme="minorHAnsi" w:hAnsiTheme="minorHAnsi" w:cstheme="minorHAnsi"/>
          <w:spacing w:val="20"/>
        </w:rPr>
        <w:t>z rodzicami;</w:t>
      </w:r>
    </w:p>
    <w:p w14:paraId="01896168" w14:textId="77777777" w:rsidR="00F77A16" w:rsidRPr="005D3C73" w:rsidRDefault="000616FA" w:rsidP="003820B4">
      <w:pPr>
        <w:numPr>
          <w:ilvl w:val="0"/>
          <w:numId w:val="96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zasięgnięcie w sytuacji problemowej opinii odpow</w:t>
      </w:r>
      <w:r w:rsidR="00377E90" w:rsidRPr="005D3C73">
        <w:rPr>
          <w:rFonts w:asciiTheme="minorHAnsi" w:hAnsiTheme="minorHAnsi" w:cstheme="minorHAnsi"/>
          <w:spacing w:val="20"/>
        </w:rPr>
        <w:t>iednich instytucji zewnętrznych;</w:t>
      </w:r>
    </w:p>
    <w:p w14:paraId="0E6A8E81" w14:textId="77777777" w:rsidR="000616FA" w:rsidRPr="005D3C73" w:rsidRDefault="000616FA" w:rsidP="003820B4">
      <w:pPr>
        <w:numPr>
          <w:ilvl w:val="0"/>
          <w:numId w:val="96"/>
        </w:numPr>
        <w:spacing w:line="360" w:lineRule="auto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podjęcie uchwały przez Radę Pedagogiczną w sprawie</w:t>
      </w:r>
      <w:r w:rsidR="00377E90" w:rsidRPr="005D3C73">
        <w:rPr>
          <w:rFonts w:asciiTheme="minorHAnsi" w:hAnsiTheme="minorHAnsi" w:cstheme="minorHAnsi"/>
          <w:spacing w:val="20"/>
        </w:rPr>
        <w:t xml:space="preserve"> skreślenia z listy wychowanków</w:t>
      </w:r>
      <w:r w:rsidR="007830B4" w:rsidRPr="005D3C73">
        <w:rPr>
          <w:rFonts w:asciiTheme="minorHAnsi" w:hAnsiTheme="minorHAnsi" w:cstheme="minorHAnsi"/>
          <w:spacing w:val="20"/>
        </w:rPr>
        <w:t>;</w:t>
      </w:r>
    </w:p>
    <w:p w14:paraId="28E9A0EC" w14:textId="47A96D7F" w:rsidR="008B6B5A" w:rsidRPr="005D3C73" w:rsidRDefault="000616FA" w:rsidP="003820B4">
      <w:pPr>
        <w:pStyle w:val="Akapitzlist"/>
        <w:numPr>
          <w:ilvl w:val="0"/>
          <w:numId w:val="97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Rodzice mają prawo odwołania się od decyzji o skreśleniu ich dziecka </w:t>
      </w:r>
      <w:r w:rsidR="00920EAE" w:rsidRPr="005D3C73">
        <w:rPr>
          <w:rFonts w:asciiTheme="minorHAnsi" w:hAnsiTheme="minorHAnsi" w:cstheme="minorHAnsi"/>
          <w:spacing w:val="20"/>
        </w:rPr>
        <w:br/>
      </w:r>
      <w:r w:rsidRPr="005D3C73">
        <w:rPr>
          <w:rFonts w:asciiTheme="minorHAnsi" w:hAnsiTheme="minorHAnsi" w:cstheme="minorHAnsi"/>
          <w:spacing w:val="20"/>
        </w:rPr>
        <w:t xml:space="preserve">w ciągu 14 dni od jej otrzymania do </w:t>
      </w:r>
      <w:r w:rsidR="003E4730" w:rsidRPr="005D3C73">
        <w:rPr>
          <w:rFonts w:asciiTheme="minorHAnsi" w:hAnsiTheme="minorHAnsi" w:cstheme="minorHAnsi"/>
          <w:spacing w:val="20"/>
        </w:rPr>
        <w:t>o</w:t>
      </w:r>
      <w:r w:rsidR="00F77A16" w:rsidRPr="005D3C73">
        <w:rPr>
          <w:rFonts w:asciiTheme="minorHAnsi" w:hAnsiTheme="minorHAnsi" w:cstheme="minorHAnsi"/>
          <w:spacing w:val="20"/>
        </w:rPr>
        <w:t>rganu prowadzącego przedszkole</w:t>
      </w:r>
      <w:r w:rsidR="003E4730" w:rsidRPr="005D3C73">
        <w:rPr>
          <w:rFonts w:asciiTheme="minorHAnsi" w:hAnsiTheme="minorHAnsi" w:cstheme="minorHAnsi"/>
          <w:spacing w:val="20"/>
        </w:rPr>
        <w:t>.</w:t>
      </w:r>
    </w:p>
    <w:p w14:paraId="25CF55D1" w14:textId="1FC031E7" w:rsidR="008D09E3" w:rsidRPr="005D3C73" w:rsidRDefault="008D09E3" w:rsidP="003820B4">
      <w:pPr>
        <w:pStyle w:val="Akapitzlist"/>
        <w:numPr>
          <w:ilvl w:val="0"/>
          <w:numId w:val="97"/>
        </w:numPr>
        <w:spacing w:line="360" w:lineRule="auto"/>
        <w:ind w:left="426" w:hanging="426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Skreśleniu z listy wychowanków nie podlegają dzieci realizujące w </w:t>
      </w:r>
      <w:r w:rsidR="006F1CE4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rzedszkolu obowiązek rocznego przygotowania przedszkolnego.</w:t>
      </w:r>
    </w:p>
    <w:p w14:paraId="2B316203" w14:textId="77777777" w:rsidR="007066B7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ROZDZIAŁ VII</w:t>
      </w:r>
    </w:p>
    <w:p w14:paraId="2089C9B6" w14:textId="77777777" w:rsidR="007066B7" w:rsidRPr="005D3C73" w:rsidRDefault="007066B7" w:rsidP="001B613D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D3C73">
        <w:rPr>
          <w:rFonts w:asciiTheme="minorHAnsi" w:hAnsiTheme="minorHAnsi" w:cstheme="minorHAnsi"/>
          <w:color w:val="auto"/>
          <w:sz w:val="24"/>
          <w:szCs w:val="24"/>
        </w:rPr>
        <w:t>POSTANOWIENIA KOŃCOWE</w:t>
      </w:r>
    </w:p>
    <w:p w14:paraId="23E54262" w14:textId="443C37C8" w:rsidR="007066B7" w:rsidRPr="005D3C73" w:rsidRDefault="007066B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t xml:space="preserve">§ </w:t>
      </w:r>
      <w:r w:rsidR="00D86D86" w:rsidRPr="005D3C73">
        <w:rPr>
          <w:rFonts w:asciiTheme="minorHAnsi" w:hAnsiTheme="minorHAnsi" w:cstheme="minorHAnsi"/>
          <w:b/>
          <w:spacing w:val="20"/>
        </w:rPr>
        <w:t>40</w:t>
      </w:r>
    </w:p>
    <w:p w14:paraId="2D307F2C" w14:textId="77777777" w:rsidR="007066B7" w:rsidRPr="005D3C73" w:rsidRDefault="007066B7" w:rsidP="001B613D">
      <w:pPr>
        <w:pStyle w:val="Akapitzlist"/>
        <w:numPr>
          <w:ilvl w:val="1"/>
          <w:numId w:val="3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Przedszkole prowadzi i przechowuje dokumentację zgodnie z odrębnymi przepisami.</w:t>
      </w:r>
    </w:p>
    <w:p w14:paraId="54E44A9A" w14:textId="1B36ED98" w:rsidR="000608C0" w:rsidRPr="005D3C73" w:rsidRDefault="007066B7" w:rsidP="001B613D">
      <w:pPr>
        <w:pStyle w:val="Akapitzlist"/>
        <w:numPr>
          <w:ilvl w:val="1"/>
          <w:numId w:val="3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Przedszkole prowadzi własną planowaną gospodarkę finansową i materiałową</w:t>
      </w:r>
      <w:r w:rsidR="00DA66FE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za którą odpowiedzialny jest dyrektor</w:t>
      </w:r>
      <w:r w:rsidR="0094324E" w:rsidRPr="005D3C73">
        <w:rPr>
          <w:rFonts w:asciiTheme="minorHAnsi" w:hAnsiTheme="minorHAnsi" w:cstheme="minorHAnsi"/>
          <w:spacing w:val="20"/>
        </w:rPr>
        <w:t>.</w:t>
      </w:r>
      <w:r w:rsidRPr="005D3C73">
        <w:rPr>
          <w:rFonts w:asciiTheme="minorHAnsi" w:hAnsiTheme="minorHAnsi" w:cstheme="minorHAnsi"/>
          <w:spacing w:val="20"/>
        </w:rPr>
        <w:t xml:space="preserve"> </w:t>
      </w:r>
    </w:p>
    <w:p w14:paraId="04F53941" w14:textId="464EB78C" w:rsidR="003C2DD7" w:rsidRPr="005D3C73" w:rsidRDefault="003C2DD7" w:rsidP="001B613D">
      <w:pPr>
        <w:spacing w:line="360" w:lineRule="auto"/>
        <w:rPr>
          <w:rFonts w:asciiTheme="minorHAnsi" w:hAnsiTheme="minorHAnsi" w:cstheme="minorHAnsi"/>
          <w:b/>
          <w:spacing w:val="20"/>
        </w:rPr>
      </w:pPr>
      <w:r w:rsidRPr="005D3C73">
        <w:rPr>
          <w:rFonts w:asciiTheme="minorHAnsi" w:hAnsiTheme="minorHAnsi" w:cstheme="minorHAnsi"/>
          <w:b/>
          <w:spacing w:val="20"/>
        </w:rPr>
        <w:lastRenderedPageBreak/>
        <w:t xml:space="preserve">§ </w:t>
      </w:r>
      <w:r w:rsidR="00D86D86" w:rsidRPr="005D3C73">
        <w:rPr>
          <w:rFonts w:asciiTheme="minorHAnsi" w:hAnsiTheme="minorHAnsi" w:cstheme="minorHAnsi"/>
          <w:b/>
          <w:spacing w:val="20"/>
        </w:rPr>
        <w:t>41</w:t>
      </w:r>
    </w:p>
    <w:p w14:paraId="4EA220EB" w14:textId="77777777" w:rsidR="007066B7" w:rsidRPr="005D3C73" w:rsidRDefault="007066B7" w:rsidP="003820B4">
      <w:pPr>
        <w:pStyle w:val="Akapitzlist"/>
        <w:numPr>
          <w:ilvl w:val="0"/>
          <w:numId w:val="98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>Statut przedszkola lub jego nowelizację uchwala się</w:t>
      </w:r>
      <w:r w:rsidR="00B11BDB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na posiedzeniu Rady Pedagogicznej, odczytując zebranym pełny jego tekst. Członkowie Rady Pedagogicznej maj</w:t>
      </w:r>
      <w:r w:rsidR="003C2DD7" w:rsidRPr="005D3C73">
        <w:rPr>
          <w:rFonts w:asciiTheme="minorHAnsi" w:hAnsiTheme="minorHAnsi" w:cstheme="minorHAnsi"/>
          <w:spacing w:val="20"/>
        </w:rPr>
        <w:t>ą</w:t>
      </w:r>
      <w:r w:rsidRPr="005D3C73">
        <w:rPr>
          <w:rFonts w:asciiTheme="minorHAnsi" w:hAnsiTheme="minorHAnsi" w:cstheme="minorHAnsi"/>
          <w:spacing w:val="20"/>
        </w:rPr>
        <w:t xml:space="preserve"> prawo wnoszenia poprawek do proponowanego tekstu statutu. </w:t>
      </w:r>
      <w:r w:rsidR="00947307" w:rsidRPr="005D3C73">
        <w:rPr>
          <w:rFonts w:asciiTheme="minorHAnsi" w:hAnsiTheme="minorHAnsi" w:cstheme="minorHAnsi"/>
          <w:spacing w:val="20"/>
        </w:rPr>
        <w:t>Rada Pedagogiczna głosuje nad nowelizacją statutu lub uchwala nowy statut</w:t>
      </w:r>
      <w:r w:rsidRPr="005D3C73">
        <w:rPr>
          <w:rFonts w:asciiTheme="minorHAnsi" w:hAnsiTheme="minorHAnsi" w:cstheme="minorHAnsi"/>
          <w:spacing w:val="20"/>
        </w:rPr>
        <w:t>.</w:t>
      </w:r>
    </w:p>
    <w:p w14:paraId="3CD5BAF4" w14:textId="77777777" w:rsidR="007066B7" w:rsidRPr="005D3C73" w:rsidRDefault="007066B7" w:rsidP="003820B4">
      <w:pPr>
        <w:pStyle w:val="Akapitzlist"/>
        <w:numPr>
          <w:ilvl w:val="0"/>
          <w:numId w:val="98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Nowelizacja statutu obliguje </w:t>
      </w:r>
      <w:r w:rsidR="00690DE7" w:rsidRPr="005D3C73">
        <w:rPr>
          <w:rFonts w:asciiTheme="minorHAnsi" w:hAnsiTheme="minorHAnsi" w:cstheme="minorHAnsi"/>
          <w:spacing w:val="20"/>
        </w:rPr>
        <w:t>d</w:t>
      </w:r>
      <w:r w:rsidRPr="005D3C73">
        <w:rPr>
          <w:rFonts w:asciiTheme="minorHAnsi" w:hAnsiTheme="minorHAnsi" w:cstheme="minorHAnsi"/>
          <w:spacing w:val="20"/>
        </w:rPr>
        <w:t>yrektora do opracowania tekstu jednolitego statutu.</w:t>
      </w:r>
    </w:p>
    <w:p w14:paraId="6E71E579" w14:textId="77777777" w:rsidR="003C2DD7" w:rsidRPr="005D3C73" w:rsidRDefault="003C2DD7" w:rsidP="003820B4">
      <w:pPr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567" w:hanging="567"/>
        <w:rPr>
          <w:rFonts w:asciiTheme="minorHAnsi" w:hAnsiTheme="minorHAnsi" w:cstheme="minorHAnsi"/>
          <w:spacing w:val="20"/>
        </w:rPr>
      </w:pPr>
      <w:r w:rsidRPr="005D3C73">
        <w:rPr>
          <w:rFonts w:asciiTheme="minorHAnsi" w:hAnsiTheme="minorHAnsi" w:cstheme="minorHAnsi"/>
          <w:spacing w:val="20"/>
        </w:rPr>
        <w:t xml:space="preserve">Z treścią </w:t>
      </w:r>
      <w:r w:rsidR="00776D29" w:rsidRPr="005D3C73">
        <w:rPr>
          <w:rFonts w:asciiTheme="minorHAnsi" w:hAnsiTheme="minorHAnsi" w:cstheme="minorHAnsi"/>
          <w:spacing w:val="20"/>
        </w:rPr>
        <w:t>s</w:t>
      </w:r>
      <w:r w:rsidRPr="005D3C73">
        <w:rPr>
          <w:rFonts w:asciiTheme="minorHAnsi" w:hAnsiTheme="minorHAnsi" w:cstheme="minorHAnsi"/>
          <w:spacing w:val="20"/>
        </w:rPr>
        <w:t xml:space="preserve">tatutu można zapoznać się </w:t>
      </w:r>
      <w:r w:rsidR="0094324E" w:rsidRPr="005D3C73">
        <w:rPr>
          <w:rFonts w:asciiTheme="minorHAnsi" w:hAnsiTheme="minorHAnsi" w:cstheme="minorHAnsi"/>
          <w:spacing w:val="20"/>
        </w:rPr>
        <w:t xml:space="preserve">w </w:t>
      </w:r>
      <w:r w:rsidR="000616FA" w:rsidRPr="005D3C73">
        <w:rPr>
          <w:rFonts w:asciiTheme="minorHAnsi" w:hAnsiTheme="minorHAnsi" w:cstheme="minorHAnsi"/>
          <w:spacing w:val="20"/>
        </w:rPr>
        <w:t>siedzibie przedszkola</w:t>
      </w:r>
      <w:r w:rsidR="0094324E" w:rsidRPr="005D3C73">
        <w:rPr>
          <w:rFonts w:asciiTheme="minorHAnsi" w:hAnsiTheme="minorHAnsi" w:cstheme="minorHAnsi"/>
          <w:spacing w:val="20"/>
        </w:rPr>
        <w:t>,</w:t>
      </w:r>
      <w:r w:rsidRPr="005D3C73">
        <w:rPr>
          <w:rFonts w:asciiTheme="minorHAnsi" w:hAnsiTheme="minorHAnsi" w:cstheme="minorHAnsi"/>
          <w:spacing w:val="20"/>
        </w:rPr>
        <w:t xml:space="preserve"> na stronie internetowej przedszkola</w:t>
      </w:r>
      <w:r w:rsidR="0094324E" w:rsidRPr="005D3C73">
        <w:rPr>
          <w:rFonts w:asciiTheme="minorHAnsi" w:hAnsiTheme="minorHAnsi" w:cstheme="minorHAnsi"/>
          <w:spacing w:val="20"/>
        </w:rPr>
        <w:t>, na stronie Biuletynu Informacji Publicznej</w:t>
      </w:r>
      <w:r w:rsidRPr="005D3C73">
        <w:rPr>
          <w:rFonts w:asciiTheme="minorHAnsi" w:hAnsiTheme="minorHAnsi" w:cstheme="minorHAnsi"/>
          <w:spacing w:val="20"/>
        </w:rPr>
        <w:t xml:space="preserve">. </w:t>
      </w:r>
    </w:p>
    <w:p w14:paraId="227D5410" w14:textId="407E44A6" w:rsidR="007066B7" w:rsidRPr="005D3C73" w:rsidRDefault="003C2DD7" w:rsidP="003820B4">
      <w:pPr>
        <w:pStyle w:val="Akapitzlist"/>
        <w:numPr>
          <w:ilvl w:val="0"/>
          <w:numId w:val="98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bookmarkStart w:id="35" w:name="_Hlk60145692"/>
      <w:r w:rsidRPr="005D3C73">
        <w:rPr>
          <w:rFonts w:asciiTheme="minorHAnsi" w:hAnsiTheme="minorHAnsi" w:cstheme="minorHAnsi"/>
          <w:spacing w:val="20"/>
        </w:rPr>
        <w:t xml:space="preserve">Z dniem wejścia w życie niniejszego Statutu traci moc </w:t>
      </w:r>
      <w:r w:rsidR="007066B7" w:rsidRPr="005D3C73">
        <w:rPr>
          <w:rFonts w:asciiTheme="minorHAnsi" w:hAnsiTheme="minorHAnsi" w:cstheme="minorHAnsi"/>
          <w:spacing w:val="20"/>
        </w:rPr>
        <w:t xml:space="preserve">Statut Przedszkola </w:t>
      </w:r>
      <w:r w:rsidR="004B7885" w:rsidRPr="005D3C73">
        <w:rPr>
          <w:rFonts w:asciiTheme="minorHAnsi" w:hAnsiTheme="minorHAnsi" w:cstheme="minorHAnsi"/>
          <w:spacing w:val="20"/>
        </w:rPr>
        <w:t xml:space="preserve">Miejskiego nr </w:t>
      </w:r>
      <w:r w:rsidR="00C92C1D" w:rsidRPr="005D3C73">
        <w:rPr>
          <w:rFonts w:asciiTheme="minorHAnsi" w:hAnsiTheme="minorHAnsi" w:cstheme="minorHAnsi"/>
          <w:spacing w:val="20"/>
        </w:rPr>
        <w:t>42</w:t>
      </w:r>
      <w:r w:rsidR="004B7885" w:rsidRPr="005D3C73">
        <w:rPr>
          <w:rFonts w:asciiTheme="minorHAnsi" w:hAnsiTheme="minorHAnsi" w:cstheme="minorHAnsi"/>
          <w:spacing w:val="20"/>
        </w:rPr>
        <w:t xml:space="preserve"> w Łodzi uchwalony przez Radę Pedagogiczną Przedszkola Miejskiego </w:t>
      </w:r>
      <w:r w:rsidR="00DF18D9" w:rsidRPr="005D3C73">
        <w:rPr>
          <w:rFonts w:asciiTheme="minorHAnsi" w:hAnsiTheme="minorHAnsi" w:cstheme="minorHAnsi"/>
          <w:spacing w:val="20"/>
        </w:rPr>
        <w:t>n</w:t>
      </w:r>
      <w:r w:rsidR="004B7885" w:rsidRPr="005D3C73">
        <w:rPr>
          <w:rFonts w:asciiTheme="minorHAnsi" w:hAnsiTheme="minorHAnsi" w:cstheme="minorHAnsi"/>
          <w:spacing w:val="20"/>
        </w:rPr>
        <w:t xml:space="preserve">r </w:t>
      </w:r>
      <w:r w:rsidR="00C92C1D" w:rsidRPr="005D3C73">
        <w:rPr>
          <w:rFonts w:asciiTheme="minorHAnsi" w:hAnsiTheme="minorHAnsi" w:cstheme="minorHAnsi"/>
          <w:spacing w:val="20"/>
        </w:rPr>
        <w:t>42</w:t>
      </w:r>
      <w:r w:rsidR="00DF18D9" w:rsidRPr="005D3C73">
        <w:rPr>
          <w:rFonts w:asciiTheme="minorHAnsi" w:hAnsiTheme="minorHAnsi" w:cstheme="minorHAnsi"/>
          <w:spacing w:val="20"/>
        </w:rPr>
        <w:t xml:space="preserve"> </w:t>
      </w:r>
      <w:r w:rsidR="004B7885" w:rsidRPr="005D3C73">
        <w:rPr>
          <w:rFonts w:asciiTheme="minorHAnsi" w:hAnsiTheme="minorHAnsi" w:cstheme="minorHAnsi"/>
          <w:spacing w:val="20"/>
        </w:rPr>
        <w:t>w dniu</w:t>
      </w:r>
      <w:r w:rsidR="001C31D6" w:rsidRPr="005D3C73">
        <w:rPr>
          <w:rFonts w:asciiTheme="minorHAnsi" w:hAnsiTheme="minorHAnsi" w:cstheme="minorHAnsi"/>
          <w:spacing w:val="20"/>
        </w:rPr>
        <w:t xml:space="preserve"> 17.06.2019</w:t>
      </w:r>
      <w:r w:rsidR="00120E15" w:rsidRPr="005D3C73">
        <w:rPr>
          <w:rFonts w:asciiTheme="minorHAnsi" w:hAnsiTheme="minorHAnsi" w:cstheme="minorHAnsi"/>
          <w:spacing w:val="20"/>
        </w:rPr>
        <w:t>r.</w:t>
      </w:r>
    </w:p>
    <w:p w14:paraId="7486F39F" w14:textId="29529DAE" w:rsidR="00FB1F3B" w:rsidRPr="005D3C73" w:rsidRDefault="007066B7" w:rsidP="003820B4">
      <w:pPr>
        <w:pStyle w:val="Akapitzlist"/>
        <w:numPr>
          <w:ilvl w:val="0"/>
          <w:numId w:val="98"/>
        </w:numPr>
        <w:spacing w:line="360" w:lineRule="auto"/>
        <w:ind w:left="567" w:hanging="567"/>
        <w:contextualSpacing w:val="0"/>
        <w:rPr>
          <w:rFonts w:asciiTheme="minorHAnsi" w:hAnsiTheme="minorHAnsi" w:cstheme="minorHAnsi"/>
          <w:spacing w:val="20"/>
        </w:rPr>
      </w:pPr>
      <w:bookmarkStart w:id="36" w:name="_Hlk60145720"/>
      <w:bookmarkEnd w:id="35"/>
      <w:r w:rsidRPr="005D3C73">
        <w:rPr>
          <w:rFonts w:asciiTheme="minorHAnsi" w:hAnsiTheme="minorHAnsi" w:cstheme="minorHAnsi"/>
          <w:spacing w:val="20"/>
        </w:rPr>
        <w:t xml:space="preserve">Statut Przedszkola </w:t>
      </w:r>
      <w:r w:rsidR="005D38B3" w:rsidRPr="005D3C73">
        <w:rPr>
          <w:rFonts w:asciiTheme="minorHAnsi" w:hAnsiTheme="minorHAnsi" w:cstheme="minorHAnsi"/>
          <w:spacing w:val="20"/>
        </w:rPr>
        <w:t xml:space="preserve">Miejskiego nr </w:t>
      </w:r>
      <w:r w:rsidR="001475A6" w:rsidRPr="005D3C73">
        <w:rPr>
          <w:rFonts w:asciiTheme="minorHAnsi" w:hAnsiTheme="minorHAnsi" w:cstheme="minorHAnsi"/>
          <w:spacing w:val="20"/>
        </w:rPr>
        <w:t>42</w:t>
      </w:r>
      <w:r w:rsidR="006B7626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 xml:space="preserve">w </w:t>
      </w:r>
      <w:r w:rsidR="005D38B3" w:rsidRPr="005D3C73">
        <w:rPr>
          <w:rFonts w:asciiTheme="minorHAnsi" w:hAnsiTheme="minorHAnsi" w:cstheme="minorHAnsi"/>
          <w:spacing w:val="20"/>
        </w:rPr>
        <w:t xml:space="preserve">Łodzi </w:t>
      </w:r>
      <w:r w:rsidRPr="005D3C73">
        <w:rPr>
          <w:rFonts w:asciiTheme="minorHAnsi" w:hAnsiTheme="minorHAnsi" w:cstheme="minorHAnsi"/>
          <w:spacing w:val="20"/>
        </w:rPr>
        <w:t xml:space="preserve">w </w:t>
      </w:r>
      <w:r w:rsidR="00947307" w:rsidRPr="005D3C73">
        <w:rPr>
          <w:rFonts w:asciiTheme="minorHAnsi" w:hAnsiTheme="minorHAnsi" w:cstheme="minorHAnsi"/>
          <w:spacing w:val="20"/>
        </w:rPr>
        <w:t>p</w:t>
      </w:r>
      <w:r w:rsidRPr="005D3C73">
        <w:rPr>
          <w:rFonts w:asciiTheme="minorHAnsi" w:hAnsiTheme="minorHAnsi" w:cstheme="minorHAnsi"/>
          <w:spacing w:val="20"/>
        </w:rPr>
        <w:t>owyższym brzmieniu wchodzi w życie</w:t>
      </w:r>
      <w:r w:rsidR="00B11BDB" w:rsidRPr="005D3C73">
        <w:rPr>
          <w:rFonts w:asciiTheme="minorHAnsi" w:hAnsiTheme="minorHAnsi" w:cstheme="minorHAnsi"/>
          <w:spacing w:val="20"/>
        </w:rPr>
        <w:t xml:space="preserve"> </w:t>
      </w:r>
      <w:r w:rsidR="0032164F" w:rsidRPr="005D3C73">
        <w:rPr>
          <w:rFonts w:asciiTheme="minorHAnsi" w:hAnsiTheme="minorHAnsi" w:cstheme="minorHAnsi"/>
          <w:spacing w:val="20"/>
        </w:rPr>
        <w:t>z dniem</w:t>
      </w:r>
      <w:r w:rsidR="005D3C73" w:rsidRPr="005D3C73">
        <w:rPr>
          <w:rFonts w:asciiTheme="minorHAnsi" w:hAnsiTheme="minorHAnsi" w:cstheme="minorHAnsi"/>
          <w:spacing w:val="20"/>
        </w:rPr>
        <w:t xml:space="preserve"> 15.10</w:t>
      </w:r>
      <w:r w:rsidR="00120E15" w:rsidRPr="005D3C73">
        <w:rPr>
          <w:rFonts w:asciiTheme="minorHAnsi" w:hAnsiTheme="minorHAnsi" w:cstheme="minorHAnsi"/>
          <w:spacing w:val="20"/>
        </w:rPr>
        <w:t>.202</w:t>
      </w:r>
      <w:r w:rsidR="005D3C73" w:rsidRPr="005D3C73">
        <w:rPr>
          <w:rFonts w:asciiTheme="minorHAnsi" w:hAnsiTheme="minorHAnsi" w:cstheme="minorHAnsi"/>
          <w:spacing w:val="20"/>
        </w:rPr>
        <w:t>4</w:t>
      </w:r>
      <w:r w:rsidR="00120E15" w:rsidRPr="005D3C73">
        <w:rPr>
          <w:rFonts w:asciiTheme="minorHAnsi" w:hAnsiTheme="minorHAnsi" w:cstheme="minorHAnsi"/>
          <w:spacing w:val="20"/>
        </w:rPr>
        <w:t xml:space="preserve"> </w:t>
      </w:r>
      <w:r w:rsidRPr="005D3C73">
        <w:rPr>
          <w:rFonts w:asciiTheme="minorHAnsi" w:hAnsiTheme="minorHAnsi" w:cstheme="minorHAnsi"/>
          <w:spacing w:val="20"/>
        </w:rPr>
        <w:t>roku.</w:t>
      </w:r>
      <w:bookmarkEnd w:id="36"/>
    </w:p>
    <w:sectPr w:rsidR="00FB1F3B" w:rsidRPr="005D3C73" w:rsidSect="00B8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163C7" w14:textId="77777777" w:rsidR="006357B8" w:rsidRDefault="006357B8" w:rsidP="007A7121">
      <w:r>
        <w:separator/>
      </w:r>
    </w:p>
  </w:endnote>
  <w:endnote w:type="continuationSeparator" w:id="0">
    <w:p w14:paraId="57A02F73" w14:textId="77777777" w:rsidR="006357B8" w:rsidRDefault="006357B8" w:rsidP="007A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4B4C" w14:textId="77777777" w:rsidR="006357B8" w:rsidRDefault="006357B8" w:rsidP="007A7121">
      <w:r>
        <w:separator/>
      </w:r>
    </w:p>
  </w:footnote>
  <w:footnote w:type="continuationSeparator" w:id="0">
    <w:p w14:paraId="54CFCCF6" w14:textId="77777777" w:rsidR="006357B8" w:rsidRDefault="006357B8" w:rsidP="007A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548DD4"/>
        <w:sz w:val="24"/>
        <w:szCs w:val="24"/>
      </w:rPr>
    </w:lvl>
  </w:abstractNum>
  <w:abstractNum w:abstractNumId="1" w15:restartNumberingAfterBreak="0">
    <w:nsid w:val="005156B0"/>
    <w:multiLevelType w:val="hybridMultilevel"/>
    <w:tmpl w:val="869E059C"/>
    <w:lvl w:ilvl="0" w:tplc="63D8B580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0626235"/>
    <w:multiLevelType w:val="hybridMultilevel"/>
    <w:tmpl w:val="669E1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04AED"/>
    <w:multiLevelType w:val="hybridMultilevel"/>
    <w:tmpl w:val="4F2EE9B0"/>
    <w:lvl w:ilvl="0" w:tplc="A0F8DBF4">
      <w:start w:val="1"/>
      <w:numFmt w:val="decimal"/>
      <w:lvlText w:val="%1)"/>
      <w:lvlJc w:val="left"/>
      <w:pPr>
        <w:ind w:left="1004" w:hanging="360"/>
      </w:pPr>
      <w:rPr>
        <w:rFonts w:eastAsia="TimesNew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4032FE"/>
    <w:multiLevelType w:val="hybridMultilevel"/>
    <w:tmpl w:val="FAE489A4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FCE9D8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5560D"/>
    <w:multiLevelType w:val="hybridMultilevel"/>
    <w:tmpl w:val="7E3AE67A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A86BAC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trike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60202"/>
    <w:multiLevelType w:val="hybridMultilevel"/>
    <w:tmpl w:val="4BDCA02A"/>
    <w:lvl w:ilvl="0" w:tplc="8C504EB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C4585"/>
    <w:multiLevelType w:val="hybridMultilevel"/>
    <w:tmpl w:val="21B21AC8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FCE9D8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E2F5E"/>
    <w:multiLevelType w:val="hybridMultilevel"/>
    <w:tmpl w:val="F10E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70790"/>
    <w:multiLevelType w:val="hybridMultilevel"/>
    <w:tmpl w:val="932C7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E4E2D"/>
    <w:multiLevelType w:val="hybridMultilevel"/>
    <w:tmpl w:val="AB5EBD06"/>
    <w:lvl w:ilvl="0" w:tplc="26FCE9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A23CE9"/>
    <w:multiLevelType w:val="hybridMultilevel"/>
    <w:tmpl w:val="104A3280"/>
    <w:lvl w:ilvl="0" w:tplc="A0F8DBF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A7DFB"/>
    <w:multiLevelType w:val="hybridMultilevel"/>
    <w:tmpl w:val="3D542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9610A"/>
    <w:multiLevelType w:val="hybridMultilevel"/>
    <w:tmpl w:val="EDD6CF60"/>
    <w:lvl w:ilvl="0" w:tplc="5C162F9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E5849"/>
    <w:multiLevelType w:val="hybridMultilevel"/>
    <w:tmpl w:val="DE38CC6A"/>
    <w:lvl w:ilvl="0" w:tplc="9AC26B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97235"/>
    <w:multiLevelType w:val="hybridMultilevel"/>
    <w:tmpl w:val="4E5A62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CD27EE9"/>
    <w:multiLevelType w:val="hybridMultilevel"/>
    <w:tmpl w:val="F358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F8B73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AF7345"/>
    <w:multiLevelType w:val="hybridMultilevel"/>
    <w:tmpl w:val="80745F3C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A0F8DBF4">
      <w:start w:val="1"/>
      <w:numFmt w:val="decimal"/>
      <w:lvlText w:val="%2)"/>
      <w:lvlJc w:val="left"/>
      <w:pPr>
        <w:ind w:left="2007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3915BE5"/>
    <w:multiLevelType w:val="hybridMultilevel"/>
    <w:tmpl w:val="0C685BEE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A0F8DBF4">
      <w:start w:val="1"/>
      <w:numFmt w:val="decimal"/>
      <w:lvlText w:val="%2)"/>
      <w:lvlJc w:val="left"/>
      <w:pPr>
        <w:ind w:left="2007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3AB44DC"/>
    <w:multiLevelType w:val="hybridMultilevel"/>
    <w:tmpl w:val="D756A74A"/>
    <w:lvl w:ilvl="0" w:tplc="360CCDAE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91F1E"/>
    <w:multiLevelType w:val="hybridMultilevel"/>
    <w:tmpl w:val="DFF0AF94"/>
    <w:lvl w:ilvl="0" w:tplc="618CB04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4F523EE"/>
    <w:multiLevelType w:val="hybridMultilevel"/>
    <w:tmpl w:val="14B603B2"/>
    <w:lvl w:ilvl="0" w:tplc="BD8EA4C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272BD"/>
    <w:multiLevelType w:val="hybridMultilevel"/>
    <w:tmpl w:val="1CC2C786"/>
    <w:lvl w:ilvl="0" w:tplc="0868EAFA">
      <w:start w:val="5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8A2E75"/>
    <w:multiLevelType w:val="hybridMultilevel"/>
    <w:tmpl w:val="7528E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A6EF8"/>
    <w:multiLevelType w:val="hybridMultilevel"/>
    <w:tmpl w:val="E9AC0A36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8256D"/>
    <w:multiLevelType w:val="hybridMultilevel"/>
    <w:tmpl w:val="20FA93C4"/>
    <w:lvl w:ilvl="0" w:tplc="A0F8DBF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B45345"/>
    <w:multiLevelType w:val="hybridMultilevel"/>
    <w:tmpl w:val="713EF2A0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4F0ABB4C">
      <w:start w:val="1"/>
      <w:numFmt w:val="decimal"/>
      <w:lvlText w:val="%3."/>
      <w:lvlJc w:val="left"/>
      <w:pPr>
        <w:ind w:left="311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1015023"/>
    <w:multiLevelType w:val="hybridMultilevel"/>
    <w:tmpl w:val="A57ADDCE"/>
    <w:lvl w:ilvl="0" w:tplc="A0F8DBF4">
      <w:start w:val="1"/>
      <w:numFmt w:val="decimal"/>
      <w:lvlText w:val="%1)"/>
      <w:lvlJc w:val="left"/>
      <w:pPr>
        <w:ind w:left="1004" w:hanging="360"/>
      </w:pPr>
      <w:rPr>
        <w:rFonts w:eastAsia="TimesNew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117181A"/>
    <w:multiLevelType w:val="hybridMultilevel"/>
    <w:tmpl w:val="F1A4C3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3645C7E"/>
    <w:multiLevelType w:val="hybridMultilevel"/>
    <w:tmpl w:val="2E3ABAA4"/>
    <w:lvl w:ilvl="0" w:tplc="618CB04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ADECCB0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23D60C78"/>
    <w:multiLevelType w:val="hybridMultilevel"/>
    <w:tmpl w:val="FF0AD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0D5016"/>
    <w:multiLevelType w:val="hybridMultilevel"/>
    <w:tmpl w:val="996C383A"/>
    <w:lvl w:ilvl="0" w:tplc="618CB04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248E110C"/>
    <w:multiLevelType w:val="hybridMultilevel"/>
    <w:tmpl w:val="0574B5E6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FCE9D8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9F2507"/>
    <w:multiLevelType w:val="hybridMultilevel"/>
    <w:tmpl w:val="A120C3C0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FCE9D8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332C53"/>
    <w:multiLevelType w:val="hybridMultilevel"/>
    <w:tmpl w:val="C9F8D81A"/>
    <w:lvl w:ilvl="0" w:tplc="618CB04E">
      <w:start w:val="1"/>
      <w:numFmt w:val="decimal"/>
      <w:lvlText w:val="%1)"/>
      <w:lvlJc w:val="left"/>
      <w:pPr>
        <w:ind w:left="1352" w:hanging="360"/>
      </w:pPr>
      <w:rPr>
        <w:rFonts w:ascii="Times New Roman" w:hAnsi="Times New Roman" w:hint="default"/>
        <w:b w:val="0"/>
        <w:i w:val="0"/>
        <w:sz w:val="24"/>
      </w:rPr>
    </w:lvl>
    <w:lvl w:ilvl="1" w:tplc="618CB04E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6A07B31"/>
    <w:multiLevelType w:val="hybridMultilevel"/>
    <w:tmpl w:val="47D8B32A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8F61B70"/>
    <w:multiLevelType w:val="hybridMultilevel"/>
    <w:tmpl w:val="8B5CDB1C"/>
    <w:lvl w:ilvl="0" w:tplc="732CC1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93FCC"/>
    <w:multiLevelType w:val="hybridMultilevel"/>
    <w:tmpl w:val="5E7EA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CF70CF"/>
    <w:multiLevelType w:val="hybridMultilevel"/>
    <w:tmpl w:val="0374B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4943AB"/>
    <w:multiLevelType w:val="hybridMultilevel"/>
    <w:tmpl w:val="27901A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FCD16B7"/>
    <w:multiLevelType w:val="hybridMultilevel"/>
    <w:tmpl w:val="ED682EFA"/>
    <w:lvl w:ilvl="0" w:tplc="282473C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0D1208"/>
    <w:multiLevelType w:val="hybridMultilevel"/>
    <w:tmpl w:val="CE74BDF4"/>
    <w:lvl w:ilvl="0" w:tplc="A2ECC3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1A5CB0"/>
    <w:multiLevelType w:val="hybridMultilevel"/>
    <w:tmpl w:val="1AD4A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63B9B"/>
    <w:multiLevelType w:val="hybridMultilevel"/>
    <w:tmpl w:val="4D9230F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33C84DAA"/>
    <w:multiLevelType w:val="hybridMultilevel"/>
    <w:tmpl w:val="A36044E4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6FCE9D8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16133"/>
    <w:multiLevelType w:val="hybridMultilevel"/>
    <w:tmpl w:val="670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D6159A"/>
    <w:multiLevelType w:val="hybridMultilevel"/>
    <w:tmpl w:val="F1FCD3EC"/>
    <w:lvl w:ilvl="0" w:tplc="A0F8DBF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000000"/>
      </w:rPr>
    </w:lvl>
    <w:lvl w:ilvl="1" w:tplc="A0F8DBF4">
      <w:start w:val="1"/>
      <w:numFmt w:val="decimal"/>
      <w:lvlText w:val="%2)"/>
      <w:lvlJc w:val="left"/>
      <w:pPr>
        <w:ind w:left="1440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D42A34"/>
    <w:multiLevelType w:val="hybridMultilevel"/>
    <w:tmpl w:val="6B22512C"/>
    <w:lvl w:ilvl="0" w:tplc="618CB04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931424C"/>
    <w:multiLevelType w:val="hybridMultilevel"/>
    <w:tmpl w:val="76063E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95C355A"/>
    <w:multiLevelType w:val="hybridMultilevel"/>
    <w:tmpl w:val="E864D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DE36E6"/>
    <w:multiLevelType w:val="hybridMultilevel"/>
    <w:tmpl w:val="C030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FD6D94"/>
    <w:multiLevelType w:val="hybridMultilevel"/>
    <w:tmpl w:val="40D20ABE"/>
    <w:lvl w:ilvl="0" w:tplc="A0F8DBF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150911"/>
    <w:multiLevelType w:val="hybridMultilevel"/>
    <w:tmpl w:val="4FB0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470691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A40227"/>
    <w:multiLevelType w:val="hybridMultilevel"/>
    <w:tmpl w:val="806EA126"/>
    <w:lvl w:ilvl="0" w:tplc="A0F8DBF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73045C"/>
    <w:multiLevelType w:val="hybridMultilevel"/>
    <w:tmpl w:val="D728D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14140D"/>
    <w:multiLevelType w:val="hybridMultilevel"/>
    <w:tmpl w:val="DAE89B98"/>
    <w:lvl w:ilvl="0" w:tplc="A4967E52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F1322C"/>
    <w:multiLevelType w:val="hybridMultilevel"/>
    <w:tmpl w:val="EBDE2E28"/>
    <w:lvl w:ilvl="0" w:tplc="572CABD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2E5585"/>
    <w:multiLevelType w:val="hybridMultilevel"/>
    <w:tmpl w:val="1CD682F4"/>
    <w:lvl w:ilvl="0" w:tplc="96AE40F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453522"/>
    <w:multiLevelType w:val="hybridMultilevel"/>
    <w:tmpl w:val="1CF8C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20004A"/>
    <w:multiLevelType w:val="hybridMultilevel"/>
    <w:tmpl w:val="9724C412"/>
    <w:lvl w:ilvl="0" w:tplc="618CB04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6840E130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65626AF"/>
    <w:multiLevelType w:val="multilevel"/>
    <w:tmpl w:val="6E78583A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7026D42"/>
    <w:multiLevelType w:val="hybridMultilevel"/>
    <w:tmpl w:val="7B84F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8E6158"/>
    <w:multiLevelType w:val="hybridMultilevel"/>
    <w:tmpl w:val="2F0C3C36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A0F8DBF4">
      <w:start w:val="1"/>
      <w:numFmt w:val="decimal"/>
      <w:lvlText w:val="%2)"/>
      <w:lvlJc w:val="left"/>
      <w:pPr>
        <w:ind w:left="2007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47D91386"/>
    <w:multiLevelType w:val="hybridMultilevel"/>
    <w:tmpl w:val="7982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1B5A20"/>
    <w:multiLevelType w:val="multilevel"/>
    <w:tmpl w:val="FA145A5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5" w15:restartNumberingAfterBreak="0">
    <w:nsid w:val="49DF321B"/>
    <w:multiLevelType w:val="hybridMultilevel"/>
    <w:tmpl w:val="A4BC2914"/>
    <w:lvl w:ilvl="0" w:tplc="9BC4245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4652D7"/>
    <w:multiLevelType w:val="hybridMultilevel"/>
    <w:tmpl w:val="9FCE2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6B587F"/>
    <w:multiLevelType w:val="hybridMultilevel"/>
    <w:tmpl w:val="ABBE49B6"/>
    <w:lvl w:ilvl="0" w:tplc="45A6429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C447BE"/>
    <w:multiLevelType w:val="hybridMultilevel"/>
    <w:tmpl w:val="00A4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144974"/>
    <w:multiLevelType w:val="hybridMultilevel"/>
    <w:tmpl w:val="F7423AA2"/>
    <w:lvl w:ilvl="0" w:tplc="618CB04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03257A8"/>
    <w:multiLevelType w:val="hybridMultilevel"/>
    <w:tmpl w:val="2CDC4C1C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2A1156"/>
    <w:multiLevelType w:val="hybridMultilevel"/>
    <w:tmpl w:val="79B2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0F8DBF4">
      <w:start w:val="1"/>
      <w:numFmt w:val="decimal"/>
      <w:lvlText w:val="%2)"/>
      <w:lvlJc w:val="left"/>
      <w:pPr>
        <w:ind w:left="1440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9F0A88"/>
    <w:multiLevelType w:val="hybridMultilevel"/>
    <w:tmpl w:val="22F67A34"/>
    <w:lvl w:ilvl="0" w:tplc="05C82B62">
      <w:start w:val="2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817CC"/>
    <w:multiLevelType w:val="hybridMultilevel"/>
    <w:tmpl w:val="5298E926"/>
    <w:lvl w:ilvl="0" w:tplc="A0F8DBF4">
      <w:start w:val="1"/>
      <w:numFmt w:val="decimal"/>
      <w:lvlText w:val="%1)"/>
      <w:lvlJc w:val="left"/>
      <w:pPr>
        <w:ind w:left="1004" w:hanging="360"/>
      </w:pPr>
      <w:rPr>
        <w:rFonts w:eastAsia="TimesNew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4B906DF"/>
    <w:multiLevelType w:val="hybridMultilevel"/>
    <w:tmpl w:val="730C1B2A"/>
    <w:lvl w:ilvl="0" w:tplc="618CB04E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5D17954"/>
    <w:multiLevelType w:val="multilevel"/>
    <w:tmpl w:val="CE9CD4A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72C7507"/>
    <w:multiLevelType w:val="hybridMultilevel"/>
    <w:tmpl w:val="D7624A42"/>
    <w:lvl w:ilvl="0" w:tplc="867263E4">
      <w:start w:val="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F54AF8"/>
    <w:multiLevelType w:val="hybridMultilevel"/>
    <w:tmpl w:val="9F2CE6CC"/>
    <w:lvl w:ilvl="0" w:tplc="4C3607EE">
      <w:start w:val="2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ED02CA"/>
    <w:multiLevelType w:val="hybridMultilevel"/>
    <w:tmpl w:val="F60A7D1E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5B52340D"/>
    <w:multiLevelType w:val="hybridMultilevel"/>
    <w:tmpl w:val="2FE01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B909E8"/>
    <w:multiLevelType w:val="hybridMultilevel"/>
    <w:tmpl w:val="24F2D8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5BF87864"/>
    <w:multiLevelType w:val="hybridMultilevel"/>
    <w:tmpl w:val="D2348E86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8A0B28"/>
    <w:multiLevelType w:val="hybridMultilevel"/>
    <w:tmpl w:val="5866CA5E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977649"/>
    <w:multiLevelType w:val="hybridMultilevel"/>
    <w:tmpl w:val="293415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FF8092A"/>
    <w:multiLevelType w:val="hybridMultilevel"/>
    <w:tmpl w:val="DF66C9E2"/>
    <w:lvl w:ilvl="0" w:tplc="26FCE9D8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5" w15:restartNumberingAfterBreak="0">
    <w:nsid w:val="60102350"/>
    <w:multiLevelType w:val="hybridMultilevel"/>
    <w:tmpl w:val="2D06B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560B85"/>
    <w:multiLevelType w:val="hybridMultilevel"/>
    <w:tmpl w:val="3BAA4AD8"/>
    <w:lvl w:ilvl="0" w:tplc="A0F8DBF4">
      <w:start w:val="1"/>
      <w:numFmt w:val="decimal"/>
      <w:lvlText w:val="%1)"/>
      <w:lvlJc w:val="left"/>
      <w:pPr>
        <w:ind w:left="1080" w:hanging="360"/>
      </w:pPr>
      <w:rPr>
        <w:rFonts w:eastAsia="TimesNew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0F136B0"/>
    <w:multiLevelType w:val="hybridMultilevel"/>
    <w:tmpl w:val="BA6C48C8"/>
    <w:lvl w:ilvl="0" w:tplc="A0F8DBF4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000000"/>
      </w:rPr>
    </w:lvl>
    <w:lvl w:ilvl="1" w:tplc="A0F8DBF4">
      <w:start w:val="1"/>
      <w:numFmt w:val="decimal"/>
      <w:lvlText w:val="%2)"/>
      <w:lvlJc w:val="left"/>
      <w:pPr>
        <w:ind w:left="1440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A67016"/>
    <w:multiLevelType w:val="hybridMultilevel"/>
    <w:tmpl w:val="DA3EFCCC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A0F8DBF4">
      <w:start w:val="1"/>
      <w:numFmt w:val="decimal"/>
      <w:lvlText w:val="%2)"/>
      <w:lvlJc w:val="left"/>
      <w:pPr>
        <w:ind w:left="2007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1C2267F"/>
    <w:multiLevelType w:val="hybridMultilevel"/>
    <w:tmpl w:val="14F8D3B8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5233B4"/>
    <w:multiLevelType w:val="hybridMultilevel"/>
    <w:tmpl w:val="73727A08"/>
    <w:lvl w:ilvl="0" w:tplc="A0F8DBF4">
      <w:start w:val="1"/>
      <w:numFmt w:val="decimal"/>
      <w:lvlText w:val="%1)"/>
      <w:lvlJc w:val="left"/>
      <w:pPr>
        <w:ind w:left="1287" w:hanging="360"/>
      </w:pPr>
      <w:rPr>
        <w:rFonts w:eastAsia="TimesNewRoman" w:hint="default"/>
        <w:color w:val="000000"/>
      </w:rPr>
    </w:lvl>
    <w:lvl w:ilvl="1" w:tplc="A0F8DBF4">
      <w:start w:val="1"/>
      <w:numFmt w:val="decimal"/>
      <w:lvlText w:val="%2)"/>
      <w:lvlJc w:val="left"/>
      <w:pPr>
        <w:ind w:left="2007" w:hanging="360"/>
      </w:pPr>
      <w:rPr>
        <w:rFonts w:eastAsia="TimesNew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66483344"/>
    <w:multiLevelType w:val="hybridMultilevel"/>
    <w:tmpl w:val="C6C40AE6"/>
    <w:lvl w:ilvl="0" w:tplc="46F24920">
      <w:start w:val="3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165EAA"/>
    <w:multiLevelType w:val="hybridMultilevel"/>
    <w:tmpl w:val="4B86DB58"/>
    <w:lvl w:ilvl="0" w:tplc="657E03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0624A3"/>
    <w:multiLevelType w:val="hybridMultilevel"/>
    <w:tmpl w:val="DAC8D4FC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FF3ABC"/>
    <w:multiLevelType w:val="hybridMultilevel"/>
    <w:tmpl w:val="FE8E2B8E"/>
    <w:lvl w:ilvl="0" w:tplc="B64E6D48">
      <w:start w:val="2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5C322D"/>
    <w:multiLevelType w:val="hybridMultilevel"/>
    <w:tmpl w:val="3D22A84C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746F4A"/>
    <w:multiLevelType w:val="hybridMultilevel"/>
    <w:tmpl w:val="808CE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41027A"/>
    <w:multiLevelType w:val="hybridMultilevel"/>
    <w:tmpl w:val="C05877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77EE492A"/>
    <w:multiLevelType w:val="hybridMultilevel"/>
    <w:tmpl w:val="29B8F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FE04BF"/>
    <w:multiLevelType w:val="hybridMultilevel"/>
    <w:tmpl w:val="745665B6"/>
    <w:lvl w:ilvl="0" w:tplc="6A965406">
      <w:start w:val="2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150ED0"/>
    <w:multiLevelType w:val="hybridMultilevel"/>
    <w:tmpl w:val="D792B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A95D0B"/>
    <w:multiLevelType w:val="hybridMultilevel"/>
    <w:tmpl w:val="620A8CEC"/>
    <w:lvl w:ilvl="0" w:tplc="26FCE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100"/>
  </w:num>
  <w:num w:numId="3">
    <w:abstractNumId w:val="50"/>
  </w:num>
  <w:num w:numId="4">
    <w:abstractNumId w:val="64"/>
  </w:num>
  <w:num w:numId="5">
    <w:abstractNumId w:val="75"/>
  </w:num>
  <w:num w:numId="6">
    <w:abstractNumId w:val="58"/>
  </w:num>
  <w:num w:numId="7">
    <w:abstractNumId w:val="79"/>
  </w:num>
  <w:num w:numId="8">
    <w:abstractNumId w:val="42"/>
  </w:num>
  <w:num w:numId="9">
    <w:abstractNumId w:val="12"/>
  </w:num>
  <w:num w:numId="10">
    <w:abstractNumId w:val="9"/>
  </w:num>
  <w:num w:numId="11">
    <w:abstractNumId w:val="16"/>
  </w:num>
  <w:num w:numId="12">
    <w:abstractNumId w:val="48"/>
  </w:num>
  <w:num w:numId="13">
    <w:abstractNumId w:val="2"/>
  </w:num>
  <w:num w:numId="14">
    <w:abstractNumId w:val="38"/>
  </w:num>
  <w:num w:numId="15">
    <w:abstractNumId w:val="15"/>
  </w:num>
  <w:num w:numId="16">
    <w:abstractNumId w:val="49"/>
  </w:num>
  <w:num w:numId="17">
    <w:abstractNumId w:val="14"/>
  </w:num>
  <w:num w:numId="18">
    <w:abstractNumId w:val="80"/>
  </w:num>
  <w:num w:numId="19">
    <w:abstractNumId w:val="39"/>
  </w:num>
  <w:num w:numId="20">
    <w:abstractNumId w:val="28"/>
  </w:num>
  <w:num w:numId="21">
    <w:abstractNumId w:val="41"/>
  </w:num>
  <w:num w:numId="22">
    <w:abstractNumId w:val="63"/>
  </w:num>
  <w:num w:numId="23">
    <w:abstractNumId w:val="40"/>
  </w:num>
  <w:num w:numId="24">
    <w:abstractNumId w:val="97"/>
  </w:num>
  <w:num w:numId="25">
    <w:abstractNumId w:val="72"/>
  </w:num>
  <w:num w:numId="26">
    <w:abstractNumId w:val="59"/>
  </w:num>
  <w:num w:numId="27">
    <w:abstractNumId w:val="31"/>
  </w:num>
  <w:num w:numId="28">
    <w:abstractNumId w:val="47"/>
  </w:num>
  <w:num w:numId="29">
    <w:abstractNumId w:val="65"/>
  </w:num>
  <w:num w:numId="30">
    <w:abstractNumId w:val="78"/>
  </w:num>
  <w:num w:numId="31">
    <w:abstractNumId w:val="92"/>
  </w:num>
  <w:num w:numId="32">
    <w:abstractNumId w:val="26"/>
  </w:num>
  <w:num w:numId="33">
    <w:abstractNumId w:val="67"/>
  </w:num>
  <w:num w:numId="34">
    <w:abstractNumId w:val="6"/>
  </w:num>
  <w:num w:numId="35">
    <w:abstractNumId w:val="85"/>
  </w:num>
  <w:num w:numId="36">
    <w:abstractNumId w:val="35"/>
  </w:num>
  <w:num w:numId="37">
    <w:abstractNumId w:val="76"/>
  </w:num>
  <w:num w:numId="38">
    <w:abstractNumId w:val="61"/>
  </w:num>
  <w:num w:numId="39">
    <w:abstractNumId w:val="55"/>
  </w:num>
  <w:num w:numId="40">
    <w:abstractNumId w:val="43"/>
  </w:num>
  <w:num w:numId="41">
    <w:abstractNumId w:val="87"/>
  </w:num>
  <w:num w:numId="42">
    <w:abstractNumId w:val="4"/>
  </w:num>
  <w:num w:numId="43">
    <w:abstractNumId w:val="5"/>
  </w:num>
  <w:num w:numId="44">
    <w:abstractNumId w:val="70"/>
  </w:num>
  <w:num w:numId="45">
    <w:abstractNumId w:val="32"/>
  </w:num>
  <w:num w:numId="46">
    <w:abstractNumId w:val="7"/>
  </w:num>
  <w:num w:numId="47">
    <w:abstractNumId w:val="44"/>
  </w:num>
  <w:num w:numId="48">
    <w:abstractNumId w:val="33"/>
  </w:num>
  <w:num w:numId="49">
    <w:abstractNumId w:val="77"/>
  </w:num>
  <w:num w:numId="50">
    <w:abstractNumId w:val="60"/>
  </w:num>
  <w:num w:numId="51">
    <w:abstractNumId w:val="89"/>
  </w:num>
  <w:num w:numId="52">
    <w:abstractNumId w:val="94"/>
  </w:num>
  <w:num w:numId="53">
    <w:abstractNumId w:val="88"/>
  </w:num>
  <w:num w:numId="54">
    <w:abstractNumId w:val="91"/>
  </w:num>
  <w:num w:numId="55">
    <w:abstractNumId w:val="53"/>
  </w:num>
  <w:num w:numId="56">
    <w:abstractNumId w:val="82"/>
  </w:num>
  <w:num w:numId="57">
    <w:abstractNumId w:val="62"/>
  </w:num>
  <w:num w:numId="58">
    <w:abstractNumId w:val="99"/>
  </w:num>
  <w:num w:numId="59">
    <w:abstractNumId w:val="101"/>
  </w:num>
  <w:num w:numId="60">
    <w:abstractNumId w:val="46"/>
  </w:num>
  <w:num w:numId="61">
    <w:abstractNumId w:val="19"/>
  </w:num>
  <w:num w:numId="62">
    <w:abstractNumId w:val="68"/>
  </w:num>
  <w:num w:numId="63">
    <w:abstractNumId w:val="30"/>
  </w:num>
  <w:num w:numId="64">
    <w:abstractNumId w:val="17"/>
  </w:num>
  <w:num w:numId="65">
    <w:abstractNumId w:val="66"/>
  </w:num>
  <w:num w:numId="66">
    <w:abstractNumId w:val="45"/>
  </w:num>
  <w:num w:numId="67">
    <w:abstractNumId w:val="18"/>
  </w:num>
  <w:num w:numId="68">
    <w:abstractNumId w:val="23"/>
  </w:num>
  <w:num w:numId="69">
    <w:abstractNumId w:val="25"/>
  </w:num>
  <w:num w:numId="70">
    <w:abstractNumId w:val="11"/>
  </w:num>
  <w:num w:numId="71">
    <w:abstractNumId w:val="54"/>
  </w:num>
  <w:num w:numId="72">
    <w:abstractNumId w:val="51"/>
  </w:num>
  <w:num w:numId="73">
    <w:abstractNumId w:val="21"/>
  </w:num>
  <w:num w:numId="74">
    <w:abstractNumId w:val="8"/>
  </w:num>
  <w:num w:numId="75">
    <w:abstractNumId w:val="37"/>
  </w:num>
  <w:num w:numId="76">
    <w:abstractNumId w:val="90"/>
  </w:num>
  <w:num w:numId="77">
    <w:abstractNumId w:val="13"/>
  </w:num>
  <w:num w:numId="78">
    <w:abstractNumId w:val="3"/>
  </w:num>
  <w:num w:numId="79">
    <w:abstractNumId w:val="73"/>
  </w:num>
  <w:num w:numId="80">
    <w:abstractNumId w:val="96"/>
  </w:num>
  <w:num w:numId="81">
    <w:abstractNumId w:val="27"/>
  </w:num>
  <w:num w:numId="82">
    <w:abstractNumId w:val="52"/>
  </w:num>
  <w:num w:numId="83">
    <w:abstractNumId w:val="86"/>
  </w:num>
  <w:num w:numId="84">
    <w:abstractNumId w:val="83"/>
  </w:num>
  <w:num w:numId="85">
    <w:abstractNumId w:val="57"/>
  </w:num>
  <w:num w:numId="86">
    <w:abstractNumId w:val="84"/>
  </w:num>
  <w:num w:numId="87">
    <w:abstractNumId w:val="69"/>
  </w:num>
  <w:num w:numId="88">
    <w:abstractNumId w:val="93"/>
  </w:num>
  <w:num w:numId="89">
    <w:abstractNumId w:val="95"/>
  </w:num>
  <w:num w:numId="90">
    <w:abstractNumId w:val="24"/>
  </w:num>
  <w:num w:numId="91">
    <w:abstractNumId w:val="29"/>
  </w:num>
  <w:num w:numId="92">
    <w:abstractNumId w:val="1"/>
  </w:num>
  <w:num w:numId="93">
    <w:abstractNumId w:val="20"/>
  </w:num>
  <w:num w:numId="94">
    <w:abstractNumId w:val="74"/>
  </w:num>
  <w:num w:numId="95">
    <w:abstractNumId w:val="34"/>
  </w:num>
  <w:num w:numId="96">
    <w:abstractNumId w:val="81"/>
  </w:num>
  <w:num w:numId="97">
    <w:abstractNumId w:val="22"/>
  </w:num>
  <w:num w:numId="98">
    <w:abstractNumId w:val="10"/>
  </w:num>
  <w:num w:numId="99">
    <w:abstractNumId w:val="36"/>
  </w:num>
  <w:num w:numId="100">
    <w:abstractNumId w:val="98"/>
  </w:num>
  <w:num w:numId="101">
    <w:abstractNumId w:val="5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96"/>
    <w:rsid w:val="00006119"/>
    <w:rsid w:val="000143C1"/>
    <w:rsid w:val="00016E5D"/>
    <w:rsid w:val="00017570"/>
    <w:rsid w:val="000231E1"/>
    <w:rsid w:val="000311C3"/>
    <w:rsid w:val="00036FA0"/>
    <w:rsid w:val="000448DF"/>
    <w:rsid w:val="00046FF8"/>
    <w:rsid w:val="00055649"/>
    <w:rsid w:val="00055BCC"/>
    <w:rsid w:val="000608C0"/>
    <w:rsid w:val="00060DFA"/>
    <w:rsid w:val="000613C3"/>
    <w:rsid w:val="00061611"/>
    <w:rsid w:val="000616FA"/>
    <w:rsid w:val="00062280"/>
    <w:rsid w:val="00062832"/>
    <w:rsid w:val="0006404F"/>
    <w:rsid w:val="00075453"/>
    <w:rsid w:val="00076844"/>
    <w:rsid w:val="000808A8"/>
    <w:rsid w:val="0008437A"/>
    <w:rsid w:val="00085B7D"/>
    <w:rsid w:val="000866F6"/>
    <w:rsid w:val="00087731"/>
    <w:rsid w:val="00090027"/>
    <w:rsid w:val="00091985"/>
    <w:rsid w:val="00091B86"/>
    <w:rsid w:val="000945DE"/>
    <w:rsid w:val="00095AB7"/>
    <w:rsid w:val="000A3809"/>
    <w:rsid w:val="000A7C25"/>
    <w:rsid w:val="000B2261"/>
    <w:rsid w:val="000B397B"/>
    <w:rsid w:val="000B4AA8"/>
    <w:rsid w:val="000B57E6"/>
    <w:rsid w:val="000B64EC"/>
    <w:rsid w:val="000C29FF"/>
    <w:rsid w:val="000C57BB"/>
    <w:rsid w:val="000C6AFE"/>
    <w:rsid w:val="000D25AE"/>
    <w:rsid w:val="000D5237"/>
    <w:rsid w:val="000D7A2D"/>
    <w:rsid w:val="000D7F8A"/>
    <w:rsid w:val="000E088B"/>
    <w:rsid w:val="000E5968"/>
    <w:rsid w:val="000E6841"/>
    <w:rsid w:val="000F1C2F"/>
    <w:rsid w:val="000F5842"/>
    <w:rsid w:val="000F78D9"/>
    <w:rsid w:val="001035B2"/>
    <w:rsid w:val="00106DFE"/>
    <w:rsid w:val="00106E94"/>
    <w:rsid w:val="0011070A"/>
    <w:rsid w:val="001125EF"/>
    <w:rsid w:val="00115AE1"/>
    <w:rsid w:val="001176FD"/>
    <w:rsid w:val="00120C4D"/>
    <w:rsid w:val="00120E15"/>
    <w:rsid w:val="00124545"/>
    <w:rsid w:val="00126DB1"/>
    <w:rsid w:val="00130211"/>
    <w:rsid w:val="001340FF"/>
    <w:rsid w:val="00145810"/>
    <w:rsid w:val="00146897"/>
    <w:rsid w:val="001475A6"/>
    <w:rsid w:val="001502C3"/>
    <w:rsid w:val="001524D5"/>
    <w:rsid w:val="00161B1D"/>
    <w:rsid w:val="00163D08"/>
    <w:rsid w:val="00165070"/>
    <w:rsid w:val="00166557"/>
    <w:rsid w:val="00166BCC"/>
    <w:rsid w:val="00172409"/>
    <w:rsid w:val="001774D9"/>
    <w:rsid w:val="00181EFA"/>
    <w:rsid w:val="001839CE"/>
    <w:rsid w:val="00186371"/>
    <w:rsid w:val="00187BFC"/>
    <w:rsid w:val="00190975"/>
    <w:rsid w:val="001913A8"/>
    <w:rsid w:val="0019348D"/>
    <w:rsid w:val="00193EC1"/>
    <w:rsid w:val="00193EC8"/>
    <w:rsid w:val="001A1671"/>
    <w:rsid w:val="001A22EE"/>
    <w:rsid w:val="001A3B07"/>
    <w:rsid w:val="001A514D"/>
    <w:rsid w:val="001A6446"/>
    <w:rsid w:val="001B164A"/>
    <w:rsid w:val="001B296E"/>
    <w:rsid w:val="001B2D8A"/>
    <w:rsid w:val="001B613D"/>
    <w:rsid w:val="001C096E"/>
    <w:rsid w:val="001C31D6"/>
    <w:rsid w:val="001C4D4B"/>
    <w:rsid w:val="001C6782"/>
    <w:rsid w:val="001C7CAC"/>
    <w:rsid w:val="001D2698"/>
    <w:rsid w:val="001D2935"/>
    <w:rsid w:val="001D4098"/>
    <w:rsid w:val="001D77E8"/>
    <w:rsid w:val="001D7D16"/>
    <w:rsid w:val="001E1BD6"/>
    <w:rsid w:val="001E233D"/>
    <w:rsid w:val="001E26BD"/>
    <w:rsid w:val="001E2C5D"/>
    <w:rsid w:val="001E3264"/>
    <w:rsid w:val="001E37CF"/>
    <w:rsid w:val="001E385A"/>
    <w:rsid w:val="001E4C93"/>
    <w:rsid w:val="001E78A4"/>
    <w:rsid w:val="001F0EAB"/>
    <w:rsid w:val="001F6E7F"/>
    <w:rsid w:val="00200DB1"/>
    <w:rsid w:val="002013AA"/>
    <w:rsid w:val="002016E5"/>
    <w:rsid w:val="00203CC4"/>
    <w:rsid w:val="00216680"/>
    <w:rsid w:val="0022019A"/>
    <w:rsid w:val="00222337"/>
    <w:rsid w:val="00222949"/>
    <w:rsid w:val="00226D97"/>
    <w:rsid w:val="00240152"/>
    <w:rsid w:val="00240C5D"/>
    <w:rsid w:val="00240FED"/>
    <w:rsid w:val="002435D5"/>
    <w:rsid w:val="0024717E"/>
    <w:rsid w:val="00250FFD"/>
    <w:rsid w:val="00252C6E"/>
    <w:rsid w:val="00255BFA"/>
    <w:rsid w:val="00256B32"/>
    <w:rsid w:val="00257162"/>
    <w:rsid w:val="00264885"/>
    <w:rsid w:val="00265BE3"/>
    <w:rsid w:val="00265F17"/>
    <w:rsid w:val="002665C7"/>
    <w:rsid w:val="0026683B"/>
    <w:rsid w:val="00266F93"/>
    <w:rsid w:val="0026790C"/>
    <w:rsid w:val="00270883"/>
    <w:rsid w:val="00270EF8"/>
    <w:rsid w:val="00274295"/>
    <w:rsid w:val="002752FA"/>
    <w:rsid w:val="00275618"/>
    <w:rsid w:val="00276AD3"/>
    <w:rsid w:val="00277054"/>
    <w:rsid w:val="00277752"/>
    <w:rsid w:val="00281D57"/>
    <w:rsid w:val="00282752"/>
    <w:rsid w:val="00293580"/>
    <w:rsid w:val="002952CA"/>
    <w:rsid w:val="002A0967"/>
    <w:rsid w:val="002A4057"/>
    <w:rsid w:val="002A4F3D"/>
    <w:rsid w:val="002A6260"/>
    <w:rsid w:val="002B0AD8"/>
    <w:rsid w:val="002C144D"/>
    <w:rsid w:val="002C20C3"/>
    <w:rsid w:val="002C35D3"/>
    <w:rsid w:val="002D4E5F"/>
    <w:rsid w:val="002D75D1"/>
    <w:rsid w:val="002E37BD"/>
    <w:rsid w:val="002E490E"/>
    <w:rsid w:val="002E7680"/>
    <w:rsid w:val="002F3CF6"/>
    <w:rsid w:val="002F3F67"/>
    <w:rsid w:val="002F6DFB"/>
    <w:rsid w:val="002F7BC4"/>
    <w:rsid w:val="00304936"/>
    <w:rsid w:val="00304C72"/>
    <w:rsid w:val="003054E5"/>
    <w:rsid w:val="00307CDF"/>
    <w:rsid w:val="00312A37"/>
    <w:rsid w:val="003174BF"/>
    <w:rsid w:val="0032164F"/>
    <w:rsid w:val="003247CC"/>
    <w:rsid w:val="0032660B"/>
    <w:rsid w:val="00330FC1"/>
    <w:rsid w:val="003407C7"/>
    <w:rsid w:val="00340986"/>
    <w:rsid w:val="003414B9"/>
    <w:rsid w:val="00343028"/>
    <w:rsid w:val="00345649"/>
    <w:rsid w:val="00350CE6"/>
    <w:rsid w:val="00353547"/>
    <w:rsid w:val="003542FF"/>
    <w:rsid w:val="00355F89"/>
    <w:rsid w:val="00357148"/>
    <w:rsid w:val="00357281"/>
    <w:rsid w:val="00363A8E"/>
    <w:rsid w:val="0036439C"/>
    <w:rsid w:val="00370FEE"/>
    <w:rsid w:val="003710CC"/>
    <w:rsid w:val="00376E39"/>
    <w:rsid w:val="00377417"/>
    <w:rsid w:val="00377E90"/>
    <w:rsid w:val="003820B4"/>
    <w:rsid w:val="00391310"/>
    <w:rsid w:val="00391EEB"/>
    <w:rsid w:val="0039287F"/>
    <w:rsid w:val="003932F5"/>
    <w:rsid w:val="00395A14"/>
    <w:rsid w:val="0039600B"/>
    <w:rsid w:val="003979BC"/>
    <w:rsid w:val="003A20E6"/>
    <w:rsid w:val="003A5C39"/>
    <w:rsid w:val="003B2F87"/>
    <w:rsid w:val="003B6EF0"/>
    <w:rsid w:val="003C2094"/>
    <w:rsid w:val="003C2DD7"/>
    <w:rsid w:val="003C4ACF"/>
    <w:rsid w:val="003C7DF1"/>
    <w:rsid w:val="003D665B"/>
    <w:rsid w:val="003E4730"/>
    <w:rsid w:val="003F6716"/>
    <w:rsid w:val="003F7E99"/>
    <w:rsid w:val="004037DA"/>
    <w:rsid w:val="00404838"/>
    <w:rsid w:val="00407E04"/>
    <w:rsid w:val="00414458"/>
    <w:rsid w:val="0041473E"/>
    <w:rsid w:val="00417BA8"/>
    <w:rsid w:val="00424024"/>
    <w:rsid w:val="004337D6"/>
    <w:rsid w:val="00433B43"/>
    <w:rsid w:val="00440E29"/>
    <w:rsid w:val="00443EEB"/>
    <w:rsid w:val="00450080"/>
    <w:rsid w:val="00460C4A"/>
    <w:rsid w:val="0046253F"/>
    <w:rsid w:val="00465465"/>
    <w:rsid w:val="00471B6B"/>
    <w:rsid w:val="00472B8C"/>
    <w:rsid w:val="00474D0A"/>
    <w:rsid w:val="00481926"/>
    <w:rsid w:val="00485ABE"/>
    <w:rsid w:val="00493046"/>
    <w:rsid w:val="00494FA9"/>
    <w:rsid w:val="00495BB7"/>
    <w:rsid w:val="00496147"/>
    <w:rsid w:val="00496300"/>
    <w:rsid w:val="00496DF8"/>
    <w:rsid w:val="004A2A86"/>
    <w:rsid w:val="004B092C"/>
    <w:rsid w:val="004B2A15"/>
    <w:rsid w:val="004B7885"/>
    <w:rsid w:val="004C04BD"/>
    <w:rsid w:val="004C4DC2"/>
    <w:rsid w:val="004C54A0"/>
    <w:rsid w:val="004D1ACC"/>
    <w:rsid w:val="004E233E"/>
    <w:rsid w:val="004E3C0E"/>
    <w:rsid w:val="004E54D0"/>
    <w:rsid w:val="004E552B"/>
    <w:rsid w:val="004F26FD"/>
    <w:rsid w:val="004F3ED2"/>
    <w:rsid w:val="004F6577"/>
    <w:rsid w:val="004F6BC3"/>
    <w:rsid w:val="005011FB"/>
    <w:rsid w:val="00503385"/>
    <w:rsid w:val="00503A9C"/>
    <w:rsid w:val="00506F8C"/>
    <w:rsid w:val="0052012B"/>
    <w:rsid w:val="0052478E"/>
    <w:rsid w:val="005256B9"/>
    <w:rsid w:val="00525E8D"/>
    <w:rsid w:val="00530706"/>
    <w:rsid w:val="00535F0D"/>
    <w:rsid w:val="00535F11"/>
    <w:rsid w:val="0054094B"/>
    <w:rsid w:val="00542801"/>
    <w:rsid w:val="00542AEA"/>
    <w:rsid w:val="00544ABE"/>
    <w:rsid w:val="00547AD3"/>
    <w:rsid w:val="00551BD6"/>
    <w:rsid w:val="005520A1"/>
    <w:rsid w:val="005567E3"/>
    <w:rsid w:val="005618FF"/>
    <w:rsid w:val="00565138"/>
    <w:rsid w:val="0056539D"/>
    <w:rsid w:val="005664E4"/>
    <w:rsid w:val="00567250"/>
    <w:rsid w:val="00567830"/>
    <w:rsid w:val="00570E37"/>
    <w:rsid w:val="005857B5"/>
    <w:rsid w:val="0058620F"/>
    <w:rsid w:val="005868E7"/>
    <w:rsid w:val="00594C8A"/>
    <w:rsid w:val="005979AA"/>
    <w:rsid w:val="00597B6A"/>
    <w:rsid w:val="005A00E3"/>
    <w:rsid w:val="005A6B81"/>
    <w:rsid w:val="005B1388"/>
    <w:rsid w:val="005C1537"/>
    <w:rsid w:val="005D09AE"/>
    <w:rsid w:val="005D38B3"/>
    <w:rsid w:val="005D3C73"/>
    <w:rsid w:val="005D3E73"/>
    <w:rsid w:val="005D6B84"/>
    <w:rsid w:val="005D74E7"/>
    <w:rsid w:val="005D76DB"/>
    <w:rsid w:val="005E106F"/>
    <w:rsid w:val="005E2834"/>
    <w:rsid w:val="005E3388"/>
    <w:rsid w:val="005E3E2F"/>
    <w:rsid w:val="005E47D6"/>
    <w:rsid w:val="005F1481"/>
    <w:rsid w:val="005F1A31"/>
    <w:rsid w:val="005F296F"/>
    <w:rsid w:val="005F53AC"/>
    <w:rsid w:val="006023F9"/>
    <w:rsid w:val="0060468F"/>
    <w:rsid w:val="0061284C"/>
    <w:rsid w:val="006214F5"/>
    <w:rsid w:val="00622BB6"/>
    <w:rsid w:val="006338C2"/>
    <w:rsid w:val="006357B8"/>
    <w:rsid w:val="006402E6"/>
    <w:rsid w:val="00641073"/>
    <w:rsid w:val="00644F17"/>
    <w:rsid w:val="006459F1"/>
    <w:rsid w:val="00645F87"/>
    <w:rsid w:val="00654FD3"/>
    <w:rsid w:val="00656213"/>
    <w:rsid w:val="00660404"/>
    <w:rsid w:val="00660626"/>
    <w:rsid w:val="00660FBF"/>
    <w:rsid w:val="00666A2C"/>
    <w:rsid w:val="00673E8B"/>
    <w:rsid w:val="006745A3"/>
    <w:rsid w:val="00676BF3"/>
    <w:rsid w:val="00684074"/>
    <w:rsid w:val="00684365"/>
    <w:rsid w:val="00684700"/>
    <w:rsid w:val="00687244"/>
    <w:rsid w:val="00687737"/>
    <w:rsid w:val="00690DE7"/>
    <w:rsid w:val="00691BC4"/>
    <w:rsid w:val="00693B1B"/>
    <w:rsid w:val="00697011"/>
    <w:rsid w:val="006A0636"/>
    <w:rsid w:val="006A2008"/>
    <w:rsid w:val="006A6146"/>
    <w:rsid w:val="006B05D0"/>
    <w:rsid w:val="006B2DB2"/>
    <w:rsid w:val="006B65DA"/>
    <w:rsid w:val="006B7626"/>
    <w:rsid w:val="006C019E"/>
    <w:rsid w:val="006C11EB"/>
    <w:rsid w:val="006C1682"/>
    <w:rsid w:val="006C315B"/>
    <w:rsid w:val="006C5A4D"/>
    <w:rsid w:val="006D109F"/>
    <w:rsid w:val="006D26E9"/>
    <w:rsid w:val="006D5C61"/>
    <w:rsid w:val="006D7C8D"/>
    <w:rsid w:val="006E0B2B"/>
    <w:rsid w:val="006E1F19"/>
    <w:rsid w:val="006E2BBB"/>
    <w:rsid w:val="006E4E8D"/>
    <w:rsid w:val="006E553A"/>
    <w:rsid w:val="006E7DD2"/>
    <w:rsid w:val="006F1CE4"/>
    <w:rsid w:val="006F790D"/>
    <w:rsid w:val="0070139C"/>
    <w:rsid w:val="00701743"/>
    <w:rsid w:val="00703C4C"/>
    <w:rsid w:val="007053EA"/>
    <w:rsid w:val="007066B7"/>
    <w:rsid w:val="007067E5"/>
    <w:rsid w:val="007107AE"/>
    <w:rsid w:val="00710C02"/>
    <w:rsid w:val="00714948"/>
    <w:rsid w:val="00715B88"/>
    <w:rsid w:val="00716E3D"/>
    <w:rsid w:val="0071787B"/>
    <w:rsid w:val="0072477F"/>
    <w:rsid w:val="0073198A"/>
    <w:rsid w:val="00731D51"/>
    <w:rsid w:val="00732C9D"/>
    <w:rsid w:val="00740C1B"/>
    <w:rsid w:val="00746A63"/>
    <w:rsid w:val="00750262"/>
    <w:rsid w:val="007557C7"/>
    <w:rsid w:val="00755C8A"/>
    <w:rsid w:val="0075712D"/>
    <w:rsid w:val="007673A4"/>
    <w:rsid w:val="00767CDD"/>
    <w:rsid w:val="00771D26"/>
    <w:rsid w:val="00776D29"/>
    <w:rsid w:val="00777080"/>
    <w:rsid w:val="007830B4"/>
    <w:rsid w:val="00787A33"/>
    <w:rsid w:val="00790C6D"/>
    <w:rsid w:val="00791935"/>
    <w:rsid w:val="00794C36"/>
    <w:rsid w:val="00795671"/>
    <w:rsid w:val="00796876"/>
    <w:rsid w:val="007A7121"/>
    <w:rsid w:val="007A7476"/>
    <w:rsid w:val="007B0DF0"/>
    <w:rsid w:val="007B1442"/>
    <w:rsid w:val="007B1469"/>
    <w:rsid w:val="007B238E"/>
    <w:rsid w:val="007C0495"/>
    <w:rsid w:val="007C7BE7"/>
    <w:rsid w:val="007C7F88"/>
    <w:rsid w:val="007D03A3"/>
    <w:rsid w:val="007D2571"/>
    <w:rsid w:val="007D4F9A"/>
    <w:rsid w:val="007D5715"/>
    <w:rsid w:val="007D65CE"/>
    <w:rsid w:val="007D7778"/>
    <w:rsid w:val="007E2CB5"/>
    <w:rsid w:val="007E571E"/>
    <w:rsid w:val="007F14E3"/>
    <w:rsid w:val="007F5578"/>
    <w:rsid w:val="007F6128"/>
    <w:rsid w:val="00801496"/>
    <w:rsid w:val="00805617"/>
    <w:rsid w:val="0080656C"/>
    <w:rsid w:val="008067D3"/>
    <w:rsid w:val="00812322"/>
    <w:rsid w:val="00814FFE"/>
    <w:rsid w:val="00820BEE"/>
    <w:rsid w:val="00823291"/>
    <w:rsid w:val="00825220"/>
    <w:rsid w:val="00832D19"/>
    <w:rsid w:val="00833D31"/>
    <w:rsid w:val="008370F3"/>
    <w:rsid w:val="00840324"/>
    <w:rsid w:val="00842FAC"/>
    <w:rsid w:val="00844BA5"/>
    <w:rsid w:val="00853165"/>
    <w:rsid w:val="00854FCD"/>
    <w:rsid w:val="008603D9"/>
    <w:rsid w:val="008608CF"/>
    <w:rsid w:val="0087380B"/>
    <w:rsid w:val="00875E76"/>
    <w:rsid w:val="00881069"/>
    <w:rsid w:val="00883B88"/>
    <w:rsid w:val="008846B9"/>
    <w:rsid w:val="0088486A"/>
    <w:rsid w:val="00887F1F"/>
    <w:rsid w:val="00890603"/>
    <w:rsid w:val="008929E4"/>
    <w:rsid w:val="00892DA0"/>
    <w:rsid w:val="00896E79"/>
    <w:rsid w:val="00897E9B"/>
    <w:rsid w:val="008A47C4"/>
    <w:rsid w:val="008A5010"/>
    <w:rsid w:val="008B1BFC"/>
    <w:rsid w:val="008B2EF1"/>
    <w:rsid w:val="008B5DE5"/>
    <w:rsid w:val="008B6B5A"/>
    <w:rsid w:val="008B7188"/>
    <w:rsid w:val="008B7F9A"/>
    <w:rsid w:val="008C3EA2"/>
    <w:rsid w:val="008C5154"/>
    <w:rsid w:val="008C5FCF"/>
    <w:rsid w:val="008D09E3"/>
    <w:rsid w:val="008D6574"/>
    <w:rsid w:val="008E5A69"/>
    <w:rsid w:val="008F2FA1"/>
    <w:rsid w:val="008F67AC"/>
    <w:rsid w:val="0090050C"/>
    <w:rsid w:val="009018E4"/>
    <w:rsid w:val="00901F0F"/>
    <w:rsid w:val="009045C6"/>
    <w:rsid w:val="00907B5E"/>
    <w:rsid w:val="00910F56"/>
    <w:rsid w:val="00911026"/>
    <w:rsid w:val="00911251"/>
    <w:rsid w:val="00911362"/>
    <w:rsid w:val="00913A4E"/>
    <w:rsid w:val="00920EAE"/>
    <w:rsid w:val="00921623"/>
    <w:rsid w:val="00923603"/>
    <w:rsid w:val="009237A1"/>
    <w:rsid w:val="0092778D"/>
    <w:rsid w:val="0093384D"/>
    <w:rsid w:val="0093470D"/>
    <w:rsid w:val="009357F2"/>
    <w:rsid w:val="0094324E"/>
    <w:rsid w:val="009447C4"/>
    <w:rsid w:val="00947307"/>
    <w:rsid w:val="00951CBD"/>
    <w:rsid w:val="00953B97"/>
    <w:rsid w:val="009577CB"/>
    <w:rsid w:val="009577CF"/>
    <w:rsid w:val="00960458"/>
    <w:rsid w:val="0096151D"/>
    <w:rsid w:val="00962BC3"/>
    <w:rsid w:val="00963979"/>
    <w:rsid w:val="0097132D"/>
    <w:rsid w:val="00971F47"/>
    <w:rsid w:val="00976F69"/>
    <w:rsid w:val="009806FE"/>
    <w:rsid w:val="00984769"/>
    <w:rsid w:val="00992BFB"/>
    <w:rsid w:val="00992D35"/>
    <w:rsid w:val="009948E6"/>
    <w:rsid w:val="0099533A"/>
    <w:rsid w:val="00995A8D"/>
    <w:rsid w:val="009969A8"/>
    <w:rsid w:val="009A2F8A"/>
    <w:rsid w:val="009A5F84"/>
    <w:rsid w:val="009B0C43"/>
    <w:rsid w:val="009B707D"/>
    <w:rsid w:val="009C0B18"/>
    <w:rsid w:val="009C0CEF"/>
    <w:rsid w:val="009C26EE"/>
    <w:rsid w:val="009C52FF"/>
    <w:rsid w:val="009D0B24"/>
    <w:rsid w:val="009D1322"/>
    <w:rsid w:val="009D3173"/>
    <w:rsid w:val="009D79F2"/>
    <w:rsid w:val="009E0F96"/>
    <w:rsid w:val="009E3D55"/>
    <w:rsid w:val="009F0F95"/>
    <w:rsid w:val="00A01423"/>
    <w:rsid w:val="00A047A4"/>
    <w:rsid w:val="00A07703"/>
    <w:rsid w:val="00A10EF4"/>
    <w:rsid w:val="00A1516B"/>
    <w:rsid w:val="00A15D3A"/>
    <w:rsid w:val="00A208BD"/>
    <w:rsid w:val="00A21400"/>
    <w:rsid w:val="00A23EA7"/>
    <w:rsid w:val="00A266A0"/>
    <w:rsid w:val="00A303D0"/>
    <w:rsid w:val="00A34BCF"/>
    <w:rsid w:val="00A36BA9"/>
    <w:rsid w:val="00A41947"/>
    <w:rsid w:val="00A42CA9"/>
    <w:rsid w:val="00A52126"/>
    <w:rsid w:val="00A52906"/>
    <w:rsid w:val="00A54434"/>
    <w:rsid w:val="00A57FFE"/>
    <w:rsid w:val="00A7060C"/>
    <w:rsid w:val="00A7106B"/>
    <w:rsid w:val="00A7270C"/>
    <w:rsid w:val="00A74458"/>
    <w:rsid w:val="00A75AF9"/>
    <w:rsid w:val="00A770B2"/>
    <w:rsid w:val="00A80580"/>
    <w:rsid w:val="00A83D61"/>
    <w:rsid w:val="00A8461D"/>
    <w:rsid w:val="00A90763"/>
    <w:rsid w:val="00A93471"/>
    <w:rsid w:val="00A972F9"/>
    <w:rsid w:val="00AA0522"/>
    <w:rsid w:val="00AA0575"/>
    <w:rsid w:val="00AA3D66"/>
    <w:rsid w:val="00AA5891"/>
    <w:rsid w:val="00AA7FF9"/>
    <w:rsid w:val="00AB0DDA"/>
    <w:rsid w:val="00AB0FF8"/>
    <w:rsid w:val="00AC4051"/>
    <w:rsid w:val="00AC5540"/>
    <w:rsid w:val="00AD0990"/>
    <w:rsid w:val="00AD2A8D"/>
    <w:rsid w:val="00AD2D10"/>
    <w:rsid w:val="00AD4626"/>
    <w:rsid w:val="00AD751D"/>
    <w:rsid w:val="00AD797A"/>
    <w:rsid w:val="00AE1F16"/>
    <w:rsid w:val="00AF4D1B"/>
    <w:rsid w:val="00B01915"/>
    <w:rsid w:val="00B024D7"/>
    <w:rsid w:val="00B03A0F"/>
    <w:rsid w:val="00B04565"/>
    <w:rsid w:val="00B059A9"/>
    <w:rsid w:val="00B10080"/>
    <w:rsid w:val="00B11BDB"/>
    <w:rsid w:val="00B137B6"/>
    <w:rsid w:val="00B15082"/>
    <w:rsid w:val="00B15611"/>
    <w:rsid w:val="00B2089E"/>
    <w:rsid w:val="00B233B9"/>
    <w:rsid w:val="00B2488C"/>
    <w:rsid w:val="00B256E0"/>
    <w:rsid w:val="00B25BA4"/>
    <w:rsid w:val="00B335C2"/>
    <w:rsid w:val="00B502BF"/>
    <w:rsid w:val="00B52FBC"/>
    <w:rsid w:val="00B56996"/>
    <w:rsid w:val="00B56E2E"/>
    <w:rsid w:val="00B60503"/>
    <w:rsid w:val="00B612C7"/>
    <w:rsid w:val="00B62313"/>
    <w:rsid w:val="00B6636D"/>
    <w:rsid w:val="00B719B9"/>
    <w:rsid w:val="00B71A20"/>
    <w:rsid w:val="00B772F8"/>
    <w:rsid w:val="00B80EF3"/>
    <w:rsid w:val="00B86157"/>
    <w:rsid w:val="00B913BF"/>
    <w:rsid w:val="00B92395"/>
    <w:rsid w:val="00B968ED"/>
    <w:rsid w:val="00BA07AD"/>
    <w:rsid w:val="00BA23EE"/>
    <w:rsid w:val="00BA4778"/>
    <w:rsid w:val="00BC08FF"/>
    <w:rsid w:val="00BC0DAE"/>
    <w:rsid w:val="00BC0DBA"/>
    <w:rsid w:val="00BC3BF5"/>
    <w:rsid w:val="00BC5F80"/>
    <w:rsid w:val="00BC6F45"/>
    <w:rsid w:val="00BD2F8D"/>
    <w:rsid w:val="00BD3518"/>
    <w:rsid w:val="00BD36D6"/>
    <w:rsid w:val="00BD4A4E"/>
    <w:rsid w:val="00BE3006"/>
    <w:rsid w:val="00BE64E7"/>
    <w:rsid w:val="00BE6D1E"/>
    <w:rsid w:val="00BE6E8C"/>
    <w:rsid w:val="00BF24EB"/>
    <w:rsid w:val="00BF3B31"/>
    <w:rsid w:val="00BF7499"/>
    <w:rsid w:val="00C0103F"/>
    <w:rsid w:val="00C0354A"/>
    <w:rsid w:val="00C058C5"/>
    <w:rsid w:val="00C078F7"/>
    <w:rsid w:val="00C10DA4"/>
    <w:rsid w:val="00C120AD"/>
    <w:rsid w:val="00C14E5A"/>
    <w:rsid w:val="00C1515B"/>
    <w:rsid w:val="00C22EE0"/>
    <w:rsid w:val="00C22F13"/>
    <w:rsid w:val="00C24A38"/>
    <w:rsid w:val="00C273F6"/>
    <w:rsid w:val="00C27A83"/>
    <w:rsid w:val="00C31A5E"/>
    <w:rsid w:val="00C36AC0"/>
    <w:rsid w:val="00C36E88"/>
    <w:rsid w:val="00C43944"/>
    <w:rsid w:val="00C44B31"/>
    <w:rsid w:val="00C46E49"/>
    <w:rsid w:val="00C47EA9"/>
    <w:rsid w:val="00C51FFC"/>
    <w:rsid w:val="00C54B02"/>
    <w:rsid w:val="00C57754"/>
    <w:rsid w:val="00C67F54"/>
    <w:rsid w:val="00C779E9"/>
    <w:rsid w:val="00C81FB7"/>
    <w:rsid w:val="00C8262E"/>
    <w:rsid w:val="00C8339F"/>
    <w:rsid w:val="00C8761D"/>
    <w:rsid w:val="00C87C23"/>
    <w:rsid w:val="00C92210"/>
    <w:rsid w:val="00C92C1D"/>
    <w:rsid w:val="00C94F9C"/>
    <w:rsid w:val="00C969D8"/>
    <w:rsid w:val="00C97CCD"/>
    <w:rsid w:val="00CA3766"/>
    <w:rsid w:val="00CA396A"/>
    <w:rsid w:val="00CA76EC"/>
    <w:rsid w:val="00CB076F"/>
    <w:rsid w:val="00CB7E33"/>
    <w:rsid w:val="00CC1E28"/>
    <w:rsid w:val="00CC4757"/>
    <w:rsid w:val="00CC5D58"/>
    <w:rsid w:val="00CD0406"/>
    <w:rsid w:val="00CE5C2C"/>
    <w:rsid w:val="00CF0D22"/>
    <w:rsid w:val="00CF1090"/>
    <w:rsid w:val="00CF1D5D"/>
    <w:rsid w:val="00CF2183"/>
    <w:rsid w:val="00CF6FDE"/>
    <w:rsid w:val="00CF7EAB"/>
    <w:rsid w:val="00CF7EBB"/>
    <w:rsid w:val="00D0278C"/>
    <w:rsid w:val="00D038D0"/>
    <w:rsid w:val="00D03EB6"/>
    <w:rsid w:val="00D0606F"/>
    <w:rsid w:val="00D15E52"/>
    <w:rsid w:val="00D21059"/>
    <w:rsid w:val="00D2336B"/>
    <w:rsid w:val="00D2589A"/>
    <w:rsid w:val="00D272B2"/>
    <w:rsid w:val="00D320A0"/>
    <w:rsid w:val="00D35082"/>
    <w:rsid w:val="00D351C9"/>
    <w:rsid w:val="00D352EA"/>
    <w:rsid w:val="00D4566D"/>
    <w:rsid w:val="00D4620C"/>
    <w:rsid w:val="00D47E73"/>
    <w:rsid w:val="00D57F30"/>
    <w:rsid w:val="00D57F53"/>
    <w:rsid w:val="00D601E6"/>
    <w:rsid w:val="00D6178A"/>
    <w:rsid w:val="00D63996"/>
    <w:rsid w:val="00D67C6E"/>
    <w:rsid w:val="00D85060"/>
    <w:rsid w:val="00D86D86"/>
    <w:rsid w:val="00D92976"/>
    <w:rsid w:val="00D947B6"/>
    <w:rsid w:val="00D94AE8"/>
    <w:rsid w:val="00DA5711"/>
    <w:rsid w:val="00DA66FE"/>
    <w:rsid w:val="00DA6C4A"/>
    <w:rsid w:val="00DA6D70"/>
    <w:rsid w:val="00DA7508"/>
    <w:rsid w:val="00DA7E7B"/>
    <w:rsid w:val="00DB49A2"/>
    <w:rsid w:val="00DB5EEB"/>
    <w:rsid w:val="00DC6767"/>
    <w:rsid w:val="00DC6A6E"/>
    <w:rsid w:val="00DC7652"/>
    <w:rsid w:val="00DD0884"/>
    <w:rsid w:val="00DD195E"/>
    <w:rsid w:val="00DD1A48"/>
    <w:rsid w:val="00DE0172"/>
    <w:rsid w:val="00DE23DE"/>
    <w:rsid w:val="00DE3F14"/>
    <w:rsid w:val="00DE678C"/>
    <w:rsid w:val="00DE7066"/>
    <w:rsid w:val="00DF18D9"/>
    <w:rsid w:val="00E00FC3"/>
    <w:rsid w:val="00E043B5"/>
    <w:rsid w:val="00E04A04"/>
    <w:rsid w:val="00E11BA3"/>
    <w:rsid w:val="00E173C6"/>
    <w:rsid w:val="00E22F9D"/>
    <w:rsid w:val="00E25CC2"/>
    <w:rsid w:val="00E272B3"/>
    <w:rsid w:val="00E40502"/>
    <w:rsid w:val="00E410B4"/>
    <w:rsid w:val="00E550CF"/>
    <w:rsid w:val="00E57AC5"/>
    <w:rsid w:val="00E608C5"/>
    <w:rsid w:val="00E61CF5"/>
    <w:rsid w:val="00E63798"/>
    <w:rsid w:val="00E63899"/>
    <w:rsid w:val="00E70C49"/>
    <w:rsid w:val="00E821CF"/>
    <w:rsid w:val="00E82EFD"/>
    <w:rsid w:val="00E91575"/>
    <w:rsid w:val="00E94E16"/>
    <w:rsid w:val="00EA0AEF"/>
    <w:rsid w:val="00EA26ED"/>
    <w:rsid w:val="00EA4F69"/>
    <w:rsid w:val="00EB523A"/>
    <w:rsid w:val="00EC037C"/>
    <w:rsid w:val="00EC3FE4"/>
    <w:rsid w:val="00EC49A7"/>
    <w:rsid w:val="00EC5047"/>
    <w:rsid w:val="00ED068F"/>
    <w:rsid w:val="00ED283B"/>
    <w:rsid w:val="00ED2F79"/>
    <w:rsid w:val="00EE3E16"/>
    <w:rsid w:val="00EF1C96"/>
    <w:rsid w:val="00EF1D23"/>
    <w:rsid w:val="00EF26AC"/>
    <w:rsid w:val="00EF4DF7"/>
    <w:rsid w:val="00EF5393"/>
    <w:rsid w:val="00F000B8"/>
    <w:rsid w:val="00F01E7C"/>
    <w:rsid w:val="00F02DDA"/>
    <w:rsid w:val="00F10090"/>
    <w:rsid w:val="00F1558A"/>
    <w:rsid w:val="00F25AFD"/>
    <w:rsid w:val="00F26B89"/>
    <w:rsid w:val="00F35B99"/>
    <w:rsid w:val="00F403E6"/>
    <w:rsid w:val="00F4151D"/>
    <w:rsid w:val="00F42A20"/>
    <w:rsid w:val="00F4342C"/>
    <w:rsid w:val="00F44140"/>
    <w:rsid w:val="00F50941"/>
    <w:rsid w:val="00F61588"/>
    <w:rsid w:val="00F644CC"/>
    <w:rsid w:val="00F649FE"/>
    <w:rsid w:val="00F7086A"/>
    <w:rsid w:val="00F70A12"/>
    <w:rsid w:val="00F76A6B"/>
    <w:rsid w:val="00F77A16"/>
    <w:rsid w:val="00F80207"/>
    <w:rsid w:val="00F87CCB"/>
    <w:rsid w:val="00F92000"/>
    <w:rsid w:val="00FA1320"/>
    <w:rsid w:val="00FA1C9D"/>
    <w:rsid w:val="00FA6D08"/>
    <w:rsid w:val="00FB1F3B"/>
    <w:rsid w:val="00FB44CE"/>
    <w:rsid w:val="00FB71B9"/>
    <w:rsid w:val="00FB7740"/>
    <w:rsid w:val="00FC05AB"/>
    <w:rsid w:val="00FC1481"/>
    <w:rsid w:val="00FC2117"/>
    <w:rsid w:val="00FC25BC"/>
    <w:rsid w:val="00FC641C"/>
    <w:rsid w:val="00FC6C41"/>
    <w:rsid w:val="00FD7657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23D5"/>
  <w15:docId w15:val="{2C99D9FE-4735-450B-BC4A-B2ADD1D6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6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2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7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66B7"/>
    <w:pPr>
      <w:ind w:left="720"/>
      <w:contextualSpacing/>
    </w:pPr>
  </w:style>
  <w:style w:type="character" w:customStyle="1" w:styleId="ff2">
    <w:name w:val="ff2"/>
    <w:basedOn w:val="Domylnaczcionkaakapitu"/>
    <w:rsid w:val="007066B7"/>
  </w:style>
  <w:style w:type="character" w:styleId="Pogrubienie">
    <w:name w:val="Strong"/>
    <w:uiPriority w:val="22"/>
    <w:qFormat/>
    <w:rsid w:val="007066B7"/>
    <w:rPr>
      <w:b/>
      <w:bCs/>
    </w:rPr>
  </w:style>
  <w:style w:type="paragraph" w:customStyle="1" w:styleId="tm">
    <w:name w:val="tm"/>
    <w:basedOn w:val="Normalny"/>
    <w:rsid w:val="005D3E73"/>
    <w:pPr>
      <w:ind w:left="480" w:hanging="480"/>
      <w:jc w:val="both"/>
    </w:pPr>
  </w:style>
  <w:style w:type="paragraph" w:styleId="Tekstpodstawowy2">
    <w:name w:val="Body Text 2"/>
    <w:basedOn w:val="Normalny"/>
    <w:link w:val="Tekstpodstawowy2Znak"/>
    <w:semiHidden/>
    <w:rsid w:val="00EC037C"/>
    <w:pPr>
      <w:spacing w:before="120"/>
      <w:jc w:val="both"/>
    </w:pPr>
    <w:rPr>
      <w:rFonts w:eastAsia="Calibri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semiHidden/>
    <w:rsid w:val="00EC037C"/>
    <w:rPr>
      <w:rFonts w:ascii="Times New Roman" w:hAnsi="Times New Roman"/>
      <w:sz w:val="24"/>
      <w:szCs w:val="22"/>
      <w:lang w:eastAsia="en-US"/>
    </w:rPr>
  </w:style>
  <w:style w:type="paragraph" w:customStyle="1" w:styleId="t4">
    <w:name w:val="t4"/>
    <w:basedOn w:val="Normalny"/>
    <w:rsid w:val="00F44140"/>
    <w:pPr>
      <w:ind w:firstLine="480"/>
      <w:jc w:val="both"/>
    </w:pPr>
  </w:style>
  <w:style w:type="character" w:styleId="Odwoaniedokomentarza">
    <w:name w:val="annotation reference"/>
    <w:uiPriority w:val="99"/>
    <w:semiHidden/>
    <w:unhideWhenUsed/>
    <w:rsid w:val="00E91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57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E915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5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91575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575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91575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1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A712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71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A712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521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43B5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043B5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1A514D"/>
    <w:pPr>
      <w:widowControl w:val="0"/>
      <w:spacing w:before="240" w:after="60"/>
      <w:jc w:val="center"/>
      <w:outlineLvl w:val="0"/>
    </w:pPr>
    <w:rPr>
      <w:rFonts w:ascii="Calibri Light" w:hAnsi="Calibri Light"/>
      <w:b/>
      <w:bCs/>
      <w:color w:val="000000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1A514D"/>
    <w:rPr>
      <w:rFonts w:ascii="Calibri Light" w:eastAsia="Times New Roman" w:hAnsi="Calibri Light"/>
      <w:b/>
      <w:bCs/>
      <w:color w:val="000000"/>
      <w:sz w:val="32"/>
      <w:szCs w:val="32"/>
    </w:rPr>
  </w:style>
  <w:style w:type="character" w:styleId="Wyrnieniedelikatne">
    <w:name w:val="Subtle Emphasis"/>
    <w:uiPriority w:val="19"/>
    <w:qFormat/>
    <w:rsid w:val="00E04A04"/>
    <w:rPr>
      <w:i/>
      <w:iCs/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5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72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A02DC-2A69-41CC-B49F-404C7422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8642</Words>
  <Characters>51854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Anna Karwacka-Awierianow</cp:lastModifiedBy>
  <cp:revision>2</cp:revision>
  <cp:lastPrinted>2022-05-23T11:37:00Z</cp:lastPrinted>
  <dcterms:created xsi:type="dcterms:W3CDTF">2025-04-02T10:17:00Z</dcterms:created>
  <dcterms:modified xsi:type="dcterms:W3CDTF">2025-04-02T10:17:00Z</dcterms:modified>
</cp:coreProperties>
</file>